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2712" w14:textId="77777777" w:rsidR="00336CA2" w:rsidRDefault="00336CA2" w:rsidP="003C46CC">
      <w:pPr>
        <w:pStyle w:val="Default"/>
        <w:jc w:val="right"/>
      </w:pPr>
    </w:p>
    <w:p w14:paraId="5513C2FE" w14:textId="77777777" w:rsidR="00B61B18" w:rsidRPr="00EB4CCB" w:rsidRDefault="00336CA2" w:rsidP="003C46CC">
      <w:pPr>
        <w:pStyle w:val="Default"/>
        <w:jc w:val="right"/>
        <w:rPr>
          <w:rFonts w:ascii="Times New Roman" w:hAnsi="Times New Roman" w:cs="Times New Roman"/>
        </w:rPr>
      </w:pPr>
      <w:r w:rsidRPr="00EB4CCB">
        <w:rPr>
          <w:rFonts w:ascii="Times New Roman" w:hAnsi="Times New Roman" w:cs="Times New Roman"/>
        </w:rPr>
        <w:t>Sadowne</w:t>
      </w:r>
      <w:r w:rsidR="00B61B18" w:rsidRPr="00EB4CCB">
        <w:rPr>
          <w:rFonts w:ascii="Times New Roman" w:hAnsi="Times New Roman" w:cs="Times New Roman"/>
        </w:rPr>
        <w:t xml:space="preserve">, dnia ………………………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396"/>
      </w:tblGrid>
      <w:tr w:rsidR="00B61B18" w:rsidRPr="00FE1E5E" w14:paraId="2BB34217" w14:textId="77777777" w:rsidTr="00F41C92">
        <w:trPr>
          <w:trHeight w:val="97"/>
        </w:trPr>
        <w:tc>
          <w:tcPr>
            <w:tcW w:w="4554" w:type="dxa"/>
          </w:tcPr>
          <w:p w14:paraId="722C61DD" w14:textId="77777777" w:rsidR="00B61B18" w:rsidRPr="00FE1E5E" w:rsidRDefault="00B61B18">
            <w:pPr>
              <w:pStyle w:val="Default"/>
              <w:rPr>
                <w:rFonts w:ascii="Arial Black" w:hAnsi="Arial Black"/>
                <w:sz w:val="28"/>
                <w:szCs w:val="28"/>
              </w:rPr>
            </w:pPr>
            <w:r w:rsidRPr="00FE1E5E">
              <w:rPr>
                <w:rFonts w:ascii="Arial Black" w:hAnsi="Arial Black"/>
                <w:sz w:val="28"/>
                <w:szCs w:val="28"/>
              </w:rPr>
              <w:t>_____________________________________</w:t>
            </w:r>
          </w:p>
        </w:tc>
      </w:tr>
      <w:tr w:rsidR="00B61B18" w:rsidRPr="00EB4CCB" w14:paraId="3620784E" w14:textId="77777777" w:rsidTr="00F41C92">
        <w:trPr>
          <w:trHeight w:val="97"/>
        </w:trPr>
        <w:tc>
          <w:tcPr>
            <w:tcW w:w="4554" w:type="dxa"/>
          </w:tcPr>
          <w:p w14:paraId="16FB27ED" w14:textId="77777777" w:rsidR="00336CA2" w:rsidRPr="00EB4CCB" w:rsidRDefault="00336CA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EB4CCB">
              <w:rPr>
                <w:rFonts w:ascii="Times New Roman" w:hAnsi="Times New Roman" w:cs="Times New Roman"/>
                <w:sz w:val="16"/>
                <w:szCs w:val="16"/>
              </w:rPr>
              <w:t>Oznaczenie przedsiębiorcy</w:t>
            </w:r>
          </w:p>
          <w:p w14:paraId="3C377216" w14:textId="77777777" w:rsidR="00B61B18" w:rsidRPr="00EB4CCB" w:rsidRDefault="00B61B1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B4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</w:tc>
      </w:tr>
      <w:tr w:rsidR="00B61B18" w:rsidRPr="00EB4CCB" w14:paraId="52231317" w14:textId="77777777" w:rsidTr="00F41C92">
        <w:trPr>
          <w:trHeight w:val="97"/>
        </w:trPr>
        <w:tc>
          <w:tcPr>
            <w:tcW w:w="4554" w:type="dxa"/>
          </w:tcPr>
          <w:p w14:paraId="16B418A9" w14:textId="77777777" w:rsidR="00336CA2" w:rsidRPr="00F41C92" w:rsidRDefault="00336CA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B4CCB">
              <w:rPr>
                <w:rFonts w:ascii="Times New Roman" w:hAnsi="Times New Roman" w:cs="Times New Roman"/>
                <w:sz w:val="16"/>
                <w:szCs w:val="16"/>
              </w:rPr>
              <w:t>Adres zamieszkania / siedziba przedsiębiorcy</w:t>
            </w:r>
            <w:r w:rsidR="00F41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22DA72" w14:textId="77777777" w:rsidR="00B61B18" w:rsidRPr="00EB4CCB" w:rsidRDefault="00B61B1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B4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</w:tc>
      </w:tr>
      <w:tr w:rsidR="00B61B18" w:rsidRPr="00EB4CCB" w14:paraId="6813738B" w14:textId="77777777" w:rsidTr="00F41C92">
        <w:trPr>
          <w:trHeight w:val="97"/>
        </w:trPr>
        <w:tc>
          <w:tcPr>
            <w:tcW w:w="4554" w:type="dxa"/>
          </w:tcPr>
          <w:p w14:paraId="26A044BB" w14:textId="77777777" w:rsidR="00336CA2" w:rsidRPr="00EB4CCB" w:rsidRDefault="00336CA2" w:rsidP="00336CA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EB4CCB">
              <w:rPr>
                <w:rFonts w:ascii="Times New Roman" w:hAnsi="Times New Roman" w:cs="Times New Roman"/>
                <w:sz w:val="16"/>
                <w:szCs w:val="16"/>
              </w:rPr>
              <w:t>Numer Identyfikacji Podatkowej przeds</w:t>
            </w:r>
            <w:r w:rsidR="00EB4CCB">
              <w:rPr>
                <w:rFonts w:ascii="Times New Roman" w:hAnsi="Times New Roman" w:cs="Times New Roman"/>
                <w:sz w:val="16"/>
                <w:szCs w:val="16"/>
              </w:rPr>
              <w:t>iębiorcy</w:t>
            </w:r>
          </w:p>
          <w:p w14:paraId="6D797892" w14:textId="77777777" w:rsidR="00B61B18" w:rsidRPr="00EB4CCB" w:rsidRDefault="00B61B1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B4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</w:tc>
      </w:tr>
    </w:tbl>
    <w:p w14:paraId="4D449B19" w14:textId="035D0274" w:rsidR="00336CA2" w:rsidRPr="00EB4CCB" w:rsidRDefault="00FD4360" w:rsidP="00336CA2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336CA2" w:rsidRPr="00EB4CCB">
        <w:rPr>
          <w:rFonts w:ascii="Times New Roman" w:hAnsi="Times New Roman" w:cs="Times New Roman"/>
          <w:sz w:val="16"/>
          <w:szCs w:val="16"/>
        </w:rPr>
        <w:t xml:space="preserve">  Numer telefony przedsiębiorcy (do kontaktu)</w:t>
      </w:r>
    </w:p>
    <w:p w14:paraId="5BFEF4BB" w14:textId="5D66A18C" w:rsidR="00B61B18" w:rsidRDefault="006972F3" w:rsidP="003C46CC">
      <w:pPr>
        <w:pStyle w:val="Default"/>
        <w:rPr>
          <w:b/>
          <w:bCs/>
          <w:color w:val="auto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660A9D" wp14:editId="6070AB40">
                <wp:simplePos x="0" y="0"/>
                <wp:positionH relativeFrom="column">
                  <wp:posOffset>3515995</wp:posOffset>
                </wp:positionH>
                <wp:positionV relativeFrom="paragraph">
                  <wp:posOffset>66675</wp:posOffset>
                </wp:positionV>
                <wp:extent cx="2427605" cy="88455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35105" w14:textId="77777777" w:rsidR="006769BB" w:rsidRPr="00EB4CCB" w:rsidRDefault="006769BB" w:rsidP="003C46CC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B4CC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Urząd Gminy Sadowne</w:t>
                            </w:r>
                          </w:p>
                          <w:p w14:paraId="0277F90F" w14:textId="77777777" w:rsidR="006769BB" w:rsidRPr="00EB4CCB" w:rsidRDefault="006769BB" w:rsidP="003C46CC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B4CC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ul. Kościuszki 3</w:t>
                            </w:r>
                          </w:p>
                          <w:p w14:paraId="4F9A742D" w14:textId="77777777" w:rsidR="006769BB" w:rsidRPr="00EB4CCB" w:rsidRDefault="006769BB" w:rsidP="00336CA2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B4CC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07-140 Sadowne</w:t>
                            </w:r>
                          </w:p>
                          <w:p w14:paraId="7367BBA0" w14:textId="77777777" w:rsidR="006769BB" w:rsidRDefault="006769B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60A9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76.85pt;margin-top:5.25pt;width:191.15pt;height:6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" strokecolor="white">
                <v:textbox style="mso-fit-shape-to-text:t">
                  <w:txbxContent>
                    <w:p w14:paraId="25F35105" w14:textId="77777777" w:rsidR="006769BB" w:rsidRPr="00EB4CCB" w:rsidRDefault="006769BB" w:rsidP="003C46CC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EB4CCB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Urząd Gminy Sadowne</w:t>
                      </w:r>
                    </w:p>
                    <w:p w14:paraId="0277F90F" w14:textId="77777777" w:rsidR="006769BB" w:rsidRPr="00EB4CCB" w:rsidRDefault="006769BB" w:rsidP="003C46CC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EB4CCB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ul. Kościuszki 3</w:t>
                      </w:r>
                    </w:p>
                    <w:p w14:paraId="4F9A742D" w14:textId="77777777" w:rsidR="006769BB" w:rsidRPr="00EB4CCB" w:rsidRDefault="006769BB" w:rsidP="00336CA2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EB4CCB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07-140 Sadowne</w:t>
                      </w:r>
                    </w:p>
                    <w:p w14:paraId="7367BBA0" w14:textId="77777777" w:rsidR="006769BB" w:rsidRDefault="006769BB"/>
                  </w:txbxContent>
                </v:textbox>
              </v:shape>
            </w:pict>
          </mc:Fallback>
        </mc:AlternateContent>
      </w:r>
    </w:p>
    <w:p w14:paraId="5EFFA44A" w14:textId="77777777" w:rsidR="006D07BA" w:rsidRDefault="006D07BA" w:rsidP="003C46CC">
      <w:pPr>
        <w:pStyle w:val="Default"/>
        <w:rPr>
          <w:b/>
          <w:bCs/>
          <w:color w:val="auto"/>
          <w:sz w:val="16"/>
          <w:szCs w:val="16"/>
        </w:rPr>
      </w:pPr>
    </w:p>
    <w:p w14:paraId="104E9C7A" w14:textId="77777777" w:rsidR="006D07BA" w:rsidRDefault="006D07BA" w:rsidP="003C46CC">
      <w:pPr>
        <w:pStyle w:val="Default"/>
        <w:rPr>
          <w:b/>
          <w:bCs/>
          <w:color w:val="auto"/>
          <w:sz w:val="16"/>
          <w:szCs w:val="16"/>
        </w:rPr>
      </w:pPr>
    </w:p>
    <w:p w14:paraId="32D5B5E2" w14:textId="77777777" w:rsidR="006D07BA" w:rsidRDefault="006D07BA" w:rsidP="003C46CC">
      <w:pPr>
        <w:pStyle w:val="Default"/>
        <w:rPr>
          <w:b/>
          <w:bCs/>
          <w:color w:val="auto"/>
          <w:sz w:val="16"/>
          <w:szCs w:val="16"/>
        </w:rPr>
      </w:pPr>
    </w:p>
    <w:p w14:paraId="4BAF7678" w14:textId="77777777" w:rsidR="006D07BA" w:rsidRDefault="006D07BA" w:rsidP="003C46CC">
      <w:pPr>
        <w:pStyle w:val="Default"/>
        <w:rPr>
          <w:b/>
          <w:bCs/>
          <w:color w:val="auto"/>
          <w:sz w:val="16"/>
          <w:szCs w:val="16"/>
        </w:rPr>
      </w:pPr>
    </w:p>
    <w:p w14:paraId="2560AB7E" w14:textId="77777777" w:rsidR="006D07BA" w:rsidRDefault="006D07BA" w:rsidP="003C46CC">
      <w:pPr>
        <w:pStyle w:val="Default"/>
        <w:rPr>
          <w:b/>
          <w:bCs/>
          <w:color w:val="auto"/>
          <w:sz w:val="16"/>
          <w:szCs w:val="16"/>
        </w:rPr>
      </w:pPr>
    </w:p>
    <w:p w14:paraId="089FC8B5" w14:textId="77777777" w:rsidR="006D07BA" w:rsidRDefault="006D07BA" w:rsidP="003C46CC">
      <w:pPr>
        <w:pStyle w:val="Default"/>
        <w:rPr>
          <w:b/>
          <w:bCs/>
          <w:color w:val="auto"/>
          <w:sz w:val="16"/>
          <w:szCs w:val="16"/>
        </w:rPr>
      </w:pPr>
    </w:p>
    <w:p w14:paraId="74E3899D" w14:textId="77777777" w:rsidR="006D07BA" w:rsidRPr="003C46CC" w:rsidRDefault="006D07BA" w:rsidP="003C46CC">
      <w:pPr>
        <w:pStyle w:val="Default"/>
        <w:rPr>
          <w:b/>
          <w:bCs/>
          <w:color w:val="auto"/>
          <w:sz w:val="16"/>
          <w:szCs w:val="16"/>
        </w:rPr>
      </w:pPr>
    </w:p>
    <w:p w14:paraId="58233F46" w14:textId="77777777" w:rsidR="00B61B18" w:rsidRPr="00F41C92" w:rsidRDefault="00B61B18" w:rsidP="003C46CC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41C92">
        <w:rPr>
          <w:rFonts w:ascii="Times New Roman" w:hAnsi="Times New Roman" w:cs="Times New Roman"/>
          <w:b/>
          <w:bCs/>
          <w:color w:val="auto"/>
          <w:sz w:val="28"/>
          <w:szCs w:val="28"/>
        </w:rPr>
        <w:t>O Ś W I A D C Z E N I E</w:t>
      </w:r>
    </w:p>
    <w:p w14:paraId="001DF33D" w14:textId="2C8B43F1" w:rsidR="00FC33F5" w:rsidRPr="00F41C92" w:rsidRDefault="00336CA2" w:rsidP="00F41C9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Cs w:val="28"/>
        </w:rPr>
      </w:pPr>
      <w:r w:rsidRPr="00F41C92">
        <w:rPr>
          <w:rFonts w:ascii="Times New Roman" w:hAnsi="Times New Roman" w:cs="Times New Roman"/>
          <w:b/>
          <w:bCs/>
          <w:color w:val="auto"/>
          <w:szCs w:val="28"/>
        </w:rPr>
        <w:t>o wartości sprzedaży napojów alkoholowych w 2</w:t>
      </w:r>
      <w:r w:rsidR="00F41C92">
        <w:rPr>
          <w:rFonts w:ascii="Times New Roman" w:hAnsi="Times New Roman" w:cs="Times New Roman"/>
          <w:b/>
          <w:bCs/>
          <w:color w:val="auto"/>
          <w:szCs w:val="28"/>
        </w:rPr>
        <w:t>0</w:t>
      </w:r>
      <w:r w:rsidR="00734F56">
        <w:rPr>
          <w:rFonts w:ascii="Times New Roman" w:hAnsi="Times New Roman" w:cs="Times New Roman"/>
          <w:b/>
          <w:bCs/>
          <w:color w:val="auto"/>
          <w:szCs w:val="28"/>
        </w:rPr>
        <w:t>2</w:t>
      </w:r>
      <w:r w:rsidR="00FC33F5">
        <w:rPr>
          <w:rFonts w:ascii="Times New Roman" w:hAnsi="Times New Roman" w:cs="Times New Roman"/>
          <w:b/>
          <w:bCs/>
          <w:color w:val="auto"/>
          <w:szCs w:val="28"/>
        </w:rPr>
        <w:t>3</w:t>
      </w:r>
      <w:r w:rsidRPr="00F41C92">
        <w:rPr>
          <w:rFonts w:ascii="Times New Roman" w:hAnsi="Times New Roman" w:cs="Times New Roman"/>
          <w:b/>
          <w:bCs/>
          <w:color w:val="auto"/>
          <w:szCs w:val="28"/>
        </w:rPr>
        <w:t xml:space="preserve"> roku w punkcie sprzedaży napojów alkoholowych przeznaczonych do spożycia poza miejscem sprzedaży / w miejscu sprzedaży</w:t>
      </w:r>
      <w:r w:rsidR="00AD6644">
        <w:rPr>
          <w:rFonts w:ascii="Times New Roman" w:hAnsi="Times New Roman" w:cs="Times New Roman"/>
          <w:b/>
          <w:bCs/>
          <w:color w:val="auto"/>
          <w:szCs w:val="28"/>
        </w:rPr>
        <w:t>*</w:t>
      </w:r>
      <w:r w:rsidRPr="00F41C92">
        <w:rPr>
          <w:rFonts w:ascii="Times New Roman" w:hAnsi="Times New Roman" w:cs="Times New Roman"/>
          <w:b/>
          <w:bCs/>
          <w:color w:val="auto"/>
          <w:szCs w:val="28"/>
        </w:rPr>
        <w:t xml:space="preserve">, położonym w </w:t>
      </w:r>
    </w:p>
    <w:p w14:paraId="25C7A26D" w14:textId="77777777" w:rsidR="00336CA2" w:rsidRPr="00F41C92" w:rsidRDefault="00336CA2" w:rsidP="003C46CC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41C92">
        <w:rPr>
          <w:rFonts w:ascii="Times New Roman" w:hAnsi="Times New Roman" w:cs="Times New Roman"/>
          <w:bCs/>
          <w:color w:val="auto"/>
          <w:szCs w:val="28"/>
        </w:rPr>
        <w:t>…………………………………………….....................................</w:t>
      </w:r>
      <w:r w:rsidR="00F41C92">
        <w:rPr>
          <w:rFonts w:ascii="Times New Roman" w:hAnsi="Times New Roman" w:cs="Times New Roman"/>
          <w:bCs/>
          <w:color w:val="auto"/>
          <w:szCs w:val="28"/>
        </w:rPr>
        <w:t>...................</w:t>
      </w:r>
      <w:r w:rsidRPr="00F41C92">
        <w:rPr>
          <w:rFonts w:ascii="Times New Roman" w:hAnsi="Times New Roman" w:cs="Times New Roman"/>
          <w:bCs/>
          <w:color w:val="auto"/>
          <w:szCs w:val="28"/>
        </w:rPr>
        <w:t>.............................</w:t>
      </w:r>
    </w:p>
    <w:p w14:paraId="76AF017E" w14:textId="77777777" w:rsidR="00336CA2" w:rsidRPr="00F41C92" w:rsidRDefault="00336CA2" w:rsidP="003C46CC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  <w:vertAlign w:val="superscript"/>
        </w:rPr>
      </w:pPr>
      <w:r w:rsidRPr="00F41C92">
        <w:rPr>
          <w:rFonts w:ascii="Times New Roman" w:hAnsi="Times New Roman" w:cs="Times New Roman"/>
          <w:bCs/>
          <w:color w:val="auto"/>
          <w:sz w:val="28"/>
          <w:szCs w:val="28"/>
          <w:vertAlign w:val="superscript"/>
        </w:rPr>
        <w:t>Adres punktu sprzedaży</w:t>
      </w:r>
    </w:p>
    <w:p w14:paraId="50A2CD66" w14:textId="1E026673" w:rsidR="00F41C92" w:rsidRPr="00FC33F5" w:rsidRDefault="00EB4CCB" w:rsidP="00FC33F5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F41C92">
        <w:rPr>
          <w:rFonts w:ascii="Times New Roman" w:hAnsi="Times New Roman" w:cs="Times New Roman"/>
          <w:b/>
          <w:color w:val="auto"/>
        </w:rPr>
        <w:t>Uprzedzony o odpowiedzialności wynikającej z art. 18 ust. 10 pkt 5 i ust. 11 ustawy o wychowaniu w trzeźwości i przeciwdziałaniu alkoholizmowi w postaci cofnięcia posiadanych zezwoleń oraz 3-letniej karencji w ubieganiu się o ponowne zezwolenia na sprzedaż napojów alkoholowych</w:t>
      </w:r>
      <w:r w:rsidRPr="00F41C92">
        <w:rPr>
          <w:rFonts w:ascii="Times New Roman" w:hAnsi="Times New Roman" w:cs="Times New Roman"/>
          <w:color w:val="auto"/>
        </w:rPr>
        <w:t>, na podstawie art. 11</w:t>
      </w:r>
      <w:r w:rsidRPr="00F41C92">
        <w:rPr>
          <w:rFonts w:ascii="Times New Roman" w:hAnsi="Times New Roman" w:cs="Times New Roman"/>
          <w:color w:val="auto"/>
          <w:vertAlign w:val="superscript"/>
        </w:rPr>
        <w:t xml:space="preserve">1 </w:t>
      </w:r>
      <w:r w:rsidRPr="00F41C92">
        <w:rPr>
          <w:rFonts w:ascii="Times New Roman" w:hAnsi="Times New Roman" w:cs="Times New Roman"/>
          <w:color w:val="auto"/>
        </w:rPr>
        <w:t>ust. 4 ustawy z dnia 26 października 1982r. o wychowaniu w trzeźwości i przeciwdziałaniu alkoholizmowi (t.j.</w:t>
      </w:r>
      <w:r w:rsidR="00FC33F5">
        <w:rPr>
          <w:rFonts w:ascii="Times New Roman" w:hAnsi="Times New Roman" w:cs="Times New Roman"/>
          <w:color w:val="auto"/>
        </w:rPr>
        <w:t xml:space="preserve"> </w:t>
      </w:r>
      <w:r w:rsidR="00FC33F5" w:rsidRPr="00FC33F5">
        <w:rPr>
          <w:rFonts w:ascii="Times New Roman" w:hAnsi="Times New Roman" w:cs="Times New Roman"/>
          <w:color w:val="auto"/>
        </w:rPr>
        <w:t>Dz. U. z 2023 r.</w:t>
      </w:r>
      <w:r w:rsidR="00FC33F5">
        <w:rPr>
          <w:rFonts w:ascii="Times New Roman" w:hAnsi="Times New Roman" w:cs="Times New Roman"/>
          <w:color w:val="auto"/>
        </w:rPr>
        <w:t xml:space="preserve"> </w:t>
      </w:r>
      <w:r w:rsidR="00FC33F5" w:rsidRPr="00FC33F5">
        <w:rPr>
          <w:rFonts w:ascii="Times New Roman" w:hAnsi="Times New Roman" w:cs="Times New Roman"/>
          <w:color w:val="auto"/>
        </w:rPr>
        <w:t xml:space="preserve">poz. 2151 </w:t>
      </w:r>
      <w:r w:rsidR="00734F56">
        <w:rPr>
          <w:rFonts w:ascii="Times New Roman" w:hAnsi="Times New Roman" w:cs="Times New Roman"/>
          <w:color w:val="auto"/>
        </w:rPr>
        <w:t>ze zm.</w:t>
      </w:r>
      <w:r w:rsidRPr="00F41C92">
        <w:rPr>
          <w:rFonts w:ascii="Times New Roman" w:hAnsi="Times New Roman" w:cs="Times New Roman"/>
          <w:color w:val="auto"/>
        </w:rPr>
        <w:t xml:space="preserve">) </w:t>
      </w:r>
      <w:r w:rsidRPr="00F41C92">
        <w:rPr>
          <w:rFonts w:ascii="Times New Roman" w:hAnsi="Times New Roman" w:cs="Times New Roman"/>
          <w:b/>
          <w:color w:val="auto"/>
        </w:rPr>
        <w:t xml:space="preserve">oświadczam, że wartość sprzedaży poszczególnych napojów alkoholowych </w:t>
      </w:r>
      <w:r w:rsidRPr="00FC33F5">
        <w:rPr>
          <w:rFonts w:ascii="Times New Roman" w:hAnsi="Times New Roman" w:cs="Times New Roman"/>
          <w:b/>
          <w:color w:val="auto"/>
          <w:sz w:val="32"/>
          <w:szCs w:val="32"/>
        </w:rPr>
        <w:t>brutto (z podatkiem VAT oraz podatkiem akcyzo</w:t>
      </w:r>
      <w:r w:rsidR="00734F56" w:rsidRPr="00FC33F5">
        <w:rPr>
          <w:rFonts w:ascii="Times New Roman" w:hAnsi="Times New Roman" w:cs="Times New Roman"/>
          <w:b/>
          <w:color w:val="auto"/>
          <w:sz w:val="32"/>
          <w:szCs w:val="32"/>
        </w:rPr>
        <w:t xml:space="preserve">wym) </w:t>
      </w:r>
      <w:r w:rsidR="00734F56">
        <w:rPr>
          <w:rFonts w:ascii="Times New Roman" w:hAnsi="Times New Roman" w:cs="Times New Roman"/>
          <w:b/>
          <w:color w:val="auto"/>
        </w:rPr>
        <w:t>w okresie od 1 stycznia 202</w:t>
      </w:r>
      <w:r w:rsidR="00FC33F5">
        <w:rPr>
          <w:rFonts w:ascii="Times New Roman" w:hAnsi="Times New Roman" w:cs="Times New Roman"/>
          <w:b/>
          <w:color w:val="auto"/>
        </w:rPr>
        <w:t>3</w:t>
      </w:r>
      <w:r w:rsidR="00734F56">
        <w:rPr>
          <w:rFonts w:ascii="Times New Roman" w:hAnsi="Times New Roman" w:cs="Times New Roman"/>
          <w:b/>
          <w:color w:val="auto"/>
        </w:rPr>
        <w:t xml:space="preserve"> roku do 31 grudnia 202</w:t>
      </w:r>
      <w:r w:rsidR="00FC33F5">
        <w:rPr>
          <w:rFonts w:ascii="Times New Roman" w:hAnsi="Times New Roman" w:cs="Times New Roman"/>
          <w:b/>
          <w:color w:val="auto"/>
        </w:rPr>
        <w:t>3</w:t>
      </w:r>
      <w:r w:rsidRPr="00F41C92">
        <w:rPr>
          <w:rFonts w:ascii="Times New Roman" w:hAnsi="Times New Roman" w:cs="Times New Roman"/>
          <w:b/>
          <w:color w:val="auto"/>
        </w:rPr>
        <w:t xml:space="preserve"> roku wyniosła: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25"/>
        <w:gridCol w:w="4432"/>
        <w:gridCol w:w="4421"/>
      </w:tblGrid>
      <w:tr w:rsidR="00EB4CCB" w:rsidRPr="00FE1E5E" w14:paraId="2DB7E9BF" w14:textId="77777777" w:rsidTr="006D07BA">
        <w:trPr>
          <w:trHeight w:hRule="exact" w:val="340"/>
        </w:trPr>
        <w:tc>
          <w:tcPr>
            <w:tcW w:w="426" w:type="dxa"/>
            <w:vMerge w:val="restart"/>
          </w:tcPr>
          <w:p w14:paraId="10AEB54C" w14:textId="77777777" w:rsidR="00EB4CCB" w:rsidRPr="00B165C0" w:rsidRDefault="00EB4CCB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14:paraId="196DE606" w14:textId="77777777" w:rsidR="00EB4CCB" w:rsidRPr="00B165C0" w:rsidRDefault="00EB4CCB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14:paraId="281E3D9C" w14:textId="77777777" w:rsidR="00EB4CCB" w:rsidRPr="00B165C0" w:rsidRDefault="00EB4CCB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165C0">
              <w:rPr>
                <w:rFonts w:ascii="Times New Roman" w:hAnsi="Times New Roman" w:cs="Times New Roman"/>
                <w:color w:val="auto"/>
                <w:sz w:val="22"/>
              </w:rPr>
              <w:t>A</w:t>
            </w:r>
          </w:p>
        </w:tc>
        <w:tc>
          <w:tcPr>
            <w:tcW w:w="8939" w:type="dxa"/>
            <w:gridSpan w:val="2"/>
          </w:tcPr>
          <w:p w14:paraId="2B2E63D0" w14:textId="77777777" w:rsidR="00EB4CCB" w:rsidRPr="00B165C0" w:rsidRDefault="00EB4CCB" w:rsidP="00EB4CC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B165C0">
              <w:rPr>
                <w:rFonts w:ascii="Times New Roman" w:hAnsi="Times New Roman" w:cs="Times New Roman"/>
                <w:b/>
                <w:sz w:val="22"/>
              </w:rPr>
              <w:t>Napoje zawierające do 4,5% alkoholu oraz piwo:</w:t>
            </w:r>
          </w:p>
        </w:tc>
      </w:tr>
      <w:tr w:rsidR="00EB4CCB" w:rsidRPr="00FE1E5E" w14:paraId="700554E8" w14:textId="77777777" w:rsidTr="006D07BA">
        <w:trPr>
          <w:trHeight w:hRule="exact" w:val="340"/>
        </w:trPr>
        <w:tc>
          <w:tcPr>
            <w:tcW w:w="426" w:type="dxa"/>
            <w:vMerge/>
          </w:tcPr>
          <w:p w14:paraId="038F0D4C" w14:textId="77777777" w:rsidR="00EB4CCB" w:rsidRPr="00B165C0" w:rsidRDefault="00EB4CCB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469" w:type="dxa"/>
          </w:tcPr>
          <w:p w14:paraId="21FDC5F9" w14:textId="77777777" w:rsidR="00EB4CCB" w:rsidRPr="00B165C0" w:rsidRDefault="00EB4CCB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165C0">
              <w:rPr>
                <w:rFonts w:ascii="Times New Roman" w:hAnsi="Times New Roman" w:cs="Times New Roman"/>
                <w:color w:val="auto"/>
                <w:sz w:val="22"/>
              </w:rPr>
              <w:t>Wartość brutto sprzedaży:</w:t>
            </w:r>
          </w:p>
        </w:tc>
        <w:tc>
          <w:tcPr>
            <w:tcW w:w="4470" w:type="dxa"/>
          </w:tcPr>
          <w:p w14:paraId="1FA09F20" w14:textId="77777777" w:rsidR="00EB4CCB" w:rsidRPr="00B165C0" w:rsidRDefault="00EB4CCB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EB4CCB" w:rsidRPr="00FE1E5E" w14:paraId="60714F6E" w14:textId="77777777" w:rsidTr="006D07BA">
        <w:trPr>
          <w:trHeight w:hRule="exact" w:val="340"/>
        </w:trPr>
        <w:tc>
          <w:tcPr>
            <w:tcW w:w="426" w:type="dxa"/>
            <w:vMerge/>
          </w:tcPr>
          <w:p w14:paraId="179730A9" w14:textId="77777777" w:rsidR="00EB4CCB" w:rsidRPr="00B165C0" w:rsidRDefault="00EB4CCB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469" w:type="dxa"/>
          </w:tcPr>
          <w:p w14:paraId="1E3277EC" w14:textId="77777777" w:rsidR="00EB4CCB" w:rsidRPr="00B165C0" w:rsidRDefault="00EB4CCB" w:rsidP="00EB4CC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165C0">
              <w:rPr>
                <w:rFonts w:ascii="Times New Roman" w:hAnsi="Times New Roman" w:cs="Times New Roman"/>
                <w:color w:val="auto"/>
                <w:sz w:val="22"/>
              </w:rPr>
              <w:t>Numer zezwolenia (A):</w:t>
            </w:r>
          </w:p>
        </w:tc>
        <w:tc>
          <w:tcPr>
            <w:tcW w:w="4470" w:type="dxa"/>
          </w:tcPr>
          <w:p w14:paraId="112F58E0" w14:textId="77777777" w:rsidR="00EB4CCB" w:rsidRPr="00B165C0" w:rsidRDefault="00EB4CCB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EB4CCB" w:rsidRPr="00FE1E5E" w14:paraId="5056360E" w14:textId="77777777" w:rsidTr="006D07BA">
        <w:trPr>
          <w:trHeight w:hRule="exact" w:val="340"/>
        </w:trPr>
        <w:tc>
          <w:tcPr>
            <w:tcW w:w="426" w:type="dxa"/>
            <w:vMerge/>
          </w:tcPr>
          <w:p w14:paraId="760128CB" w14:textId="77777777" w:rsidR="00EB4CCB" w:rsidRPr="00B165C0" w:rsidRDefault="00EB4CCB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469" w:type="dxa"/>
          </w:tcPr>
          <w:p w14:paraId="2586DAED" w14:textId="77777777" w:rsidR="00EB4CCB" w:rsidRPr="00B165C0" w:rsidRDefault="00EB4CCB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165C0">
              <w:rPr>
                <w:rFonts w:ascii="Times New Roman" w:hAnsi="Times New Roman" w:cs="Times New Roman"/>
                <w:color w:val="auto"/>
                <w:sz w:val="22"/>
              </w:rPr>
              <w:t xml:space="preserve">Data ważności zezwolenia: </w:t>
            </w:r>
          </w:p>
        </w:tc>
        <w:tc>
          <w:tcPr>
            <w:tcW w:w="4470" w:type="dxa"/>
          </w:tcPr>
          <w:p w14:paraId="41896E38" w14:textId="77777777" w:rsidR="00EB4CCB" w:rsidRPr="00B165C0" w:rsidRDefault="00EB4CCB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EB4CCB" w:rsidRPr="00FE1E5E" w14:paraId="046B512E" w14:textId="77777777" w:rsidTr="006D07BA">
        <w:trPr>
          <w:trHeight w:hRule="exact" w:val="340"/>
        </w:trPr>
        <w:tc>
          <w:tcPr>
            <w:tcW w:w="426" w:type="dxa"/>
            <w:vMerge w:val="restart"/>
          </w:tcPr>
          <w:p w14:paraId="16649D84" w14:textId="77777777" w:rsidR="00EB4CCB" w:rsidRPr="00B165C0" w:rsidRDefault="00EB4CCB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14:paraId="2CFB900B" w14:textId="77777777" w:rsidR="00EB4CCB" w:rsidRPr="00B165C0" w:rsidRDefault="00EB4CCB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14:paraId="49D1CD96" w14:textId="77777777" w:rsidR="00EB4CCB" w:rsidRPr="00B165C0" w:rsidRDefault="00EB4CCB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165C0">
              <w:rPr>
                <w:rFonts w:ascii="Times New Roman" w:hAnsi="Times New Roman" w:cs="Times New Roman"/>
                <w:color w:val="auto"/>
                <w:sz w:val="22"/>
              </w:rPr>
              <w:t>B</w:t>
            </w:r>
          </w:p>
        </w:tc>
        <w:tc>
          <w:tcPr>
            <w:tcW w:w="8939" w:type="dxa"/>
            <w:gridSpan w:val="2"/>
          </w:tcPr>
          <w:p w14:paraId="10C8DA4C" w14:textId="5D211E5F" w:rsidR="00EB4CCB" w:rsidRPr="00B165C0" w:rsidRDefault="00EB4CCB" w:rsidP="003C46C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B165C0">
              <w:rPr>
                <w:rFonts w:ascii="Times New Roman" w:hAnsi="Times New Roman" w:cs="Times New Roman"/>
                <w:b/>
                <w:color w:val="auto"/>
                <w:sz w:val="22"/>
              </w:rPr>
              <w:t>Napoje zawierające powyżej 4,5% do 18% alkoholu z wyjątkiem piwa:</w:t>
            </w:r>
          </w:p>
        </w:tc>
      </w:tr>
      <w:tr w:rsidR="00EB4CCB" w:rsidRPr="00FE1E5E" w14:paraId="6FEDAF82" w14:textId="77777777" w:rsidTr="006D07BA">
        <w:trPr>
          <w:trHeight w:hRule="exact" w:val="340"/>
        </w:trPr>
        <w:tc>
          <w:tcPr>
            <w:tcW w:w="426" w:type="dxa"/>
            <w:vMerge/>
          </w:tcPr>
          <w:p w14:paraId="241614B3" w14:textId="77777777" w:rsidR="00EB4CCB" w:rsidRPr="00B165C0" w:rsidRDefault="00EB4CCB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469" w:type="dxa"/>
          </w:tcPr>
          <w:p w14:paraId="7E24D956" w14:textId="77777777" w:rsidR="00EB4CCB" w:rsidRPr="00B165C0" w:rsidRDefault="00EB4CCB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165C0">
              <w:rPr>
                <w:rFonts w:ascii="Times New Roman" w:hAnsi="Times New Roman" w:cs="Times New Roman"/>
                <w:color w:val="auto"/>
                <w:sz w:val="22"/>
              </w:rPr>
              <w:t>Wartość brutto sprzedaży:</w:t>
            </w:r>
          </w:p>
        </w:tc>
        <w:tc>
          <w:tcPr>
            <w:tcW w:w="4470" w:type="dxa"/>
          </w:tcPr>
          <w:p w14:paraId="66B2AEED" w14:textId="77777777" w:rsidR="00EB4CCB" w:rsidRPr="00B165C0" w:rsidRDefault="00EB4CCB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EB4CCB" w:rsidRPr="00FE1E5E" w14:paraId="71921134" w14:textId="77777777" w:rsidTr="006D07BA">
        <w:trPr>
          <w:trHeight w:hRule="exact" w:val="340"/>
        </w:trPr>
        <w:tc>
          <w:tcPr>
            <w:tcW w:w="426" w:type="dxa"/>
            <w:vMerge/>
          </w:tcPr>
          <w:p w14:paraId="0C730045" w14:textId="77777777" w:rsidR="00EB4CCB" w:rsidRPr="00B165C0" w:rsidRDefault="00EB4CCB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469" w:type="dxa"/>
          </w:tcPr>
          <w:p w14:paraId="32DE1C3A" w14:textId="77777777" w:rsidR="00EB4CCB" w:rsidRPr="00B165C0" w:rsidRDefault="00EB4CCB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165C0">
              <w:rPr>
                <w:rFonts w:ascii="Times New Roman" w:hAnsi="Times New Roman" w:cs="Times New Roman"/>
                <w:color w:val="auto"/>
                <w:sz w:val="22"/>
              </w:rPr>
              <w:t>Numer zezwolenia (B):</w:t>
            </w:r>
          </w:p>
        </w:tc>
        <w:tc>
          <w:tcPr>
            <w:tcW w:w="4470" w:type="dxa"/>
          </w:tcPr>
          <w:p w14:paraId="0DEDA9A7" w14:textId="77777777" w:rsidR="00EB4CCB" w:rsidRPr="00B165C0" w:rsidRDefault="00EB4CCB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EB4CCB" w:rsidRPr="00FE1E5E" w14:paraId="416B2446" w14:textId="77777777" w:rsidTr="006D07BA">
        <w:trPr>
          <w:trHeight w:hRule="exact" w:val="340"/>
        </w:trPr>
        <w:tc>
          <w:tcPr>
            <w:tcW w:w="426" w:type="dxa"/>
            <w:vMerge/>
          </w:tcPr>
          <w:p w14:paraId="0BAAF82C" w14:textId="77777777" w:rsidR="00EB4CCB" w:rsidRPr="00B165C0" w:rsidRDefault="00EB4CCB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469" w:type="dxa"/>
          </w:tcPr>
          <w:p w14:paraId="38FF6243" w14:textId="77777777" w:rsidR="00EB4CCB" w:rsidRPr="00B165C0" w:rsidRDefault="00F41C92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165C0">
              <w:rPr>
                <w:rFonts w:ascii="Times New Roman" w:hAnsi="Times New Roman" w:cs="Times New Roman"/>
                <w:color w:val="auto"/>
                <w:sz w:val="22"/>
              </w:rPr>
              <w:t>Data ważności zezwolenia:</w:t>
            </w:r>
          </w:p>
        </w:tc>
        <w:tc>
          <w:tcPr>
            <w:tcW w:w="4470" w:type="dxa"/>
          </w:tcPr>
          <w:p w14:paraId="3869799C" w14:textId="77777777" w:rsidR="00EB4CCB" w:rsidRPr="00B165C0" w:rsidRDefault="00EB4CCB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F41C92" w:rsidRPr="00FE1E5E" w14:paraId="4699F151" w14:textId="77777777" w:rsidTr="006D07BA">
        <w:trPr>
          <w:trHeight w:hRule="exact" w:val="340"/>
        </w:trPr>
        <w:tc>
          <w:tcPr>
            <w:tcW w:w="426" w:type="dxa"/>
            <w:vMerge w:val="restart"/>
          </w:tcPr>
          <w:p w14:paraId="465B59A9" w14:textId="77777777" w:rsidR="00F41C92" w:rsidRPr="00B165C0" w:rsidRDefault="00F41C92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14:paraId="398B8621" w14:textId="77777777" w:rsidR="00F41C92" w:rsidRPr="00B165C0" w:rsidRDefault="00F41C92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14:paraId="38A582BF" w14:textId="77777777" w:rsidR="00F41C92" w:rsidRPr="00B165C0" w:rsidRDefault="00F41C92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165C0">
              <w:rPr>
                <w:rFonts w:ascii="Times New Roman" w:hAnsi="Times New Roman" w:cs="Times New Roman"/>
                <w:color w:val="auto"/>
                <w:sz w:val="22"/>
              </w:rPr>
              <w:t>C</w:t>
            </w:r>
          </w:p>
        </w:tc>
        <w:tc>
          <w:tcPr>
            <w:tcW w:w="8939" w:type="dxa"/>
            <w:gridSpan w:val="2"/>
          </w:tcPr>
          <w:p w14:paraId="40959C4C" w14:textId="77777777" w:rsidR="00F41C92" w:rsidRPr="00B165C0" w:rsidRDefault="00F41C92" w:rsidP="003C46C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B165C0">
              <w:rPr>
                <w:rFonts w:ascii="Times New Roman" w:hAnsi="Times New Roman" w:cs="Times New Roman"/>
                <w:b/>
                <w:color w:val="auto"/>
                <w:sz w:val="22"/>
              </w:rPr>
              <w:t>Napoje zawierające powyżej 18% alkoholu:</w:t>
            </w:r>
          </w:p>
        </w:tc>
      </w:tr>
      <w:tr w:rsidR="00F41C92" w:rsidRPr="00FE1E5E" w14:paraId="18C18055" w14:textId="77777777" w:rsidTr="006D07BA">
        <w:trPr>
          <w:trHeight w:hRule="exact" w:val="340"/>
        </w:trPr>
        <w:tc>
          <w:tcPr>
            <w:tcW w:w="426" w:type="dxa"/>
            <w:vMerge/>
          </w:tcPr>
          <w:p w14:paraId="1ACB84DF" w14:textId="77777777" w:rsidR="00F41C92" w:rsidRPr="00B165C0" w:rsidRDefault="00F41C92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469" w:type="dxa"/>
          </w:tcPr>
          <w:p w14:paraId="0CB52DB1" w14:textId="77777777" w:rsidR="00F41C92" w:rsidRPr="00B165C0" w:rsidRDefault="00F41C92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165C0">
              <w:rPr>
                <w:rFonts w:ascii="Times New Roman" w:hAnsi="Times New Roman" w:cs="Times New Roman"/>
                <w:color w:val="auto"/>
                <w:sz w:val="22"/>
              </w:rPr>
              <w:t>Wartość brutto sprzedaży:</w:t>
            </w:r>
          </w:p>
        </w:tc>
        <w:tc>
          <w:tcPr>
            <w:tcW w:w="4470" w:type="dxa"/>
          </w:tcPr>
          <w:p w14:paraId="1DA68824" w14:textId="77777777" w:rsidR="00F41C92" w:rsidRPr="00B165C0" w:rsidRDefault="00F41C92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F41C92" w:rsidRPr="00FE1E5E" w14:paraId="45E4DE85" w14:textId="77777777" w:rsidTr="006D07BA">
        <w:trPr>
          <w:trHeight w:hRule="exact" w:val="340"/>
        </w:trPr>
        <w:tc>
          <w:tcPr>
            <w:tcW w:w="426" w:type="dxa"/>
            <w:vMerge/>
          </w:tcPr>
          <w:p w14:paraId="5264F9A5" w14:textId="77777777" w:rsidR="00F41C92" w:rsidRPr="00B165C0" w:rsidRDefault="00F41C92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469" w:type="dxa"/>
          </w:tcPr>
          <w:p w14:paraId="06CA14B3" w14:textId="77777777" w:rsidR="00F41C92" w:rsidRPr="00B165C0" w:rsidRDefault="00F41C92" w:rsidP="00F41C9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165C0">
              <w:rPr>
                <w:rFonts w:ascii="Times New Roman" w:hAnsi="Times New Roman" w:cs="Times New Roman"/>
                <w:color w:val="auto"/>
                <w:sz w:val="22"/>
              </w:rPr>
              <w:t>Numer zezwolenia (C):</w:t>
            </w:r>
          </w:p>
        </w:tc>
        <w:tc>
          <w:tcPr>
            <w:tcW w:w="4470" w:type="dxa"/>
          </w:tcPr>
          <w:p w14:paraId="1188BDC5" w14:textId="77777777" w:rsidR="00F41C92" w:rsidRPr="00B165C0" w:rsidRDefault="00F41C92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F41C92" w:rsidRPr="00FE1E5E" w14:paraId="5E817C13" w14:textId="77777777" w:rsidTr="006D07BA">
        <w:trPr>
          <w:trHeight w:hRule="exact" w:val="340"/>
        </w:trPr>
        <w:tc>
          <w:tcPr>
            <w:tcW w:w="426" w:type="dxa"/>
            <w:vMerge/>
          </w:tcPr>
          <w:p w14:paraId="783977BE" w14:textId="77777777" w:rsidR="00F41C92" w:rsidRPr="00B165C0" w:rsidRDefault="00F41C92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469" w:type="dxa"/>
          </w:tcPr>
          <w:p w14:paraId="4FB3B5A6" w14:textId="77777777" w:rsidR="00F41C92" w:rsidRPr="00B165C0" w:rsidRDefault="00F41C92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165C0">
              <w:rPr>
                <w:rFonts w:ascii="Times New Roman" w:hAnsi="Times New Roman" w:cs="Times New Roman"/>
                <w:color w:val="auto"/>
                <w:sz w:val="22"/>
              </w:rPr>
              <w:t>Data ważności zezwolenia:</w:t>
            </w:r>
          </w:p>
        </w:tc>
        <w:tc>
          <w:tcPr>
            <w:tcW w:w="4470" w:type="dxa"/>
          </w:tcPr>
          <w:p w14:paraId="3C4C846F" w14:textId="77777777" w:rsidR="00F41C92" w:rsidRPr="00B165C0" w:rsidRDefault="00F41C92" w:rsidP="003C46C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14:paraId="2881D85E" w14:textId="77777777" w:rsidR="00B61B18" w:rsidRPr="00F41C92" w:rsidRDefault="00B61B18" w:rsidP="00F41C92">
      <w:pPr>
        <w:pStyle w:val="Default"/>
        <w:rPr>
          <w:rFonts w:ascii="Arial Black" w:hAnsi="Arial Black" w:cs="Times New Roman"/>
          <w:color w:val="auto"/>
          <w:vertAlign w:val="superscript"/>
        </w:rPr>
      </w:pPr>
    </w:p>
    <w:p w14:paraId="18566478" w14:textId="77777777" w:rsidR="00B61B18" w:rsidRPr="00133204" w:rsidRDefault="00F41C92" w:rsidP="00F9435A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Arial Black" w:hAnsi="Arial Black" w:cs="Times New Roman"/>
          <w:color w:val="auto"/>
        </w:rPr>
        <w:t xml:space="preserve">                             </w:t>
      </w:r>
      <w:r w:rsidR="00133204">
        <w:rPr>
          <w:rFonts w:ascii="Arial Black" w:hAnsi="Arial Black" w:cs="Times New Roman"/>
          <w:color w:val="auto"/>
        </w:rPr>
        <w:t xml:space="preserve">                     </w:t>
      </w:r>
      <w:r w:rsidR="00133204" w:rsidRPr="00133204">
        <w:rPr>
          <w:rFonts w:ascii="Times New Roman" w:hAnsi="Times New Roman" w:cs="Times New Roman"/>
          <w:color w:val="auto"/>
          <w:sz w:val="20"/>
        </w:rPr>
        <w:t>….…………</w:t>
      </w:r>
      <w:r w:rsidR="00133204">
        <w:rPr>
          <w:rFonts w:ascii="Times New Roman" w:hAnsi="Times New Roman" w:cs="Times New Roman"/>
          <w:color w:val="auto"/>
          <w:sz w:val="20"/>
        </w:rPr>
        <w:t>…………..</w:t>
      </w:r>
      <w:r w:rsidR="00133204" w:rsidRPr="00133204">
        <w:rPr>
          <w:rFonts w:ascii="Times New Roman" w:hAnsi="Times New Roman" w:cs="Times New Roman"/>
          <w:color w:val="auto"/>
          <w:sz w:val="20"/>
        </w:rPr>
        <w:t>……………………………………</w:t>
      </w:r>
    </w:p>
    <w:p w14:paraId="45590CA9" w14:textId="77777777" w:rsidR="00133204" w:rsidRPr="00133204" w:rsidRDefault="00F41C92" w:rsidP="00133204">
      <w:pPr>
        <w:pStyle w:val="Default"/>
        <w:rPr>
          <w:rFonts w:ascii="Times New Roman" w:hAnsi="Times New Roman" w:cs="Times New Roman"/>
          <w:bCs/>
          <w:color w:val="auto"/>
          <w:sz w:val="16"/>
          <w:szCs w:val="16"/>
        </w:rPr>
      </w:pPr>
      <w:r w:rsidRPr="00F41C92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                                                                                      </w:t>
      </w:r>
      <w:r w:rsidR="00133204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                  </w:t>
      </w:r>
      <w:proofErr w:type="gramStart"/>
      <w:r w:rsidR="00133204">
        <w:rPr>
          <w:rFonts w:ascii="Times New Roman" w:hAnsi="Times New Roman" w:cs="Times New Roman"/>
          <w:bCs/>
          <w:color w:val="auto"/>
          <w:sz w:val="16"/>
          <w:szCs w:val="16"/>
        </w:rPr>
        <w:t>(</w:t>
      </w:r>
      <w:r w:rsidRPr="00F41C92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</w:t>
      </w:r>
      <w:r w:rsidR="00133204" w:rsidRPr="00133204">
        <w:rPr>
          <w:rFonts w:ascii="Times New Roman" w:hAnsi="Times New Roman" w:cs="Times New Roman"/>
          <w:bCs/>
          <w:color w:val="auto"/>
          <w:sz w:val="16"/>
          <w:szCs w:val="16"/>
        </w:rPr>
        <w:t>podpis</w:t>
      </w:r>
      <w:proofErr w:type="gramEnd"/>
      <w:r w:rsidR="00133204" w:rsidRPr="00133204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przedsiębiorcy, w przypadku wykonywania działalności gospodarczej</w:t>
      </w:r>
    </w:p>
    <w:p w14:paraId="04478AA9" w14:textId="77777777" w:rsidR="00253C9D" w:rsidRDefault="00133204" w:rsidP="003C46CC">
      <w:pPr>
        <w:pStyle w:val="Default"/>
        <w:rPr>
          <w:rFonts w:ascii="Times New Roman" w:hAnsi="Times New Roman" w:cs="Times New Roman"/>
          <w:bCs/>
          <w:color w:val="auto"/>
          <w:sz w:val="16"/>
          <w:szCs w:val="16"/>
        </w:rPr>
      </w:pPr>
      <w:r w:rsidRPr="00133204">
        <w:rPr>
          <w:rFonts w:ascii="Times New Roman" w:hAnsi="Times New Roman" w:cs="Times New Roman"/>
          <w:bCs/>
          <w:color w:val="auto"/>
          <w:sz w:val="16"/>
          <w:szCs w:val="16"/>
        </w:rPr>
        <w:tab/>
      </w:r>
      <w:r w:rsidRPr="00133204">
        <w:rPr>
          <w:rFonts w:ascii="Times New Roman" w:hAnsi="Times New Roman" w:cs="Times New Roman"/>
          <w:bCs/>
          <w:color w:val="auto"/>
          <w:sz w:val="16"/>
          <w:szCs w:val="16"/>
        </w:rPr>
        <w:tab/>
      </w:r>
      <w:r w:rsidRPr="00133204">
        <w:rPr>
          <w:rFonts w:ascii="Times New Roman" w:hAnsi="Times New Roman" w:cs="Times New Roman"/>
          <w:bCs/>
          <w:color w:val="auto"/>
          <w:sz w:val="16"/>
          <w:szCs w:val="16"/>
        </w:rPr>
        <w:tab/>
      </w:r>
      <w:r w:rsidRPr="00133204">
        <w:rPr>
          <w:rFonts w:ascii="Times New Roman" w:hAnsi="Times New Roman" w:cs="Times New Roman"/>
          <w:bCs/>
          <w:color w:val="auto"/>
          <w:sz w:val="16"/>
          <w:szCs w:val="16"/>
        </w:rPr>
        <w:tab/>
      </w:r>
      <w:r w:rsidRPr="00133204">
        <w:rPr>
          <w:rFonts w:ascii="Times New Roman" w:hAnsi="Times New Roman" w:cs="Times New Roman"/>
          <w:bCs/>
          <w:color w:val="auto"/>
          <w:sz w:val="16"/>
          <w:szCs w:val="16"/>
        </w:rPr>
        <w:tab/>
      </w:r>
      <w:r w:rsidRPr="00133204">
        <w:rPr>
          <w:rFonts w:ascii="Times New Roman" w:hAnsi="Times New Roman" w:cs="Times New Roman"/>
          <w:bCs/>
          <w:color w:val="auto"/>
          <w:sz w:val="16"/>
          <w:szCs w:val="16"/>
        </w:rPr>
        <w:tab/>
        <w:t xml:space="preserve"> na podstawie umowy spółki cywilnej – podpisy wszystkich wspólników)</w:t>
      </w:r>
    </w:p>
    <w:p w14:paraId="479F3203" w14:textId="77777777" w:rsidR="00AD6644" w:rsidRPr="006D07BA" w:rsidRDefault="00AD6644" w:rsidP="00AD6644">
      <w:pPr>
        <w:pStyle w:val="Default"/>
        <w:rPr>
          <w:rFonts w:ascii="Times New Roman" w:hAnsi="Times New Roman" w:cs="Times New Roman"/>
          <w:bCs/>
          <w:color w:val="auto"/>
          <w:sz w:val="16"/>
          <w:szCs w:val="16"/>
        </w:rPr>
      </w:pPr>
      <w:r>
        <w:rPr>
          <w:rFonts w:ascii="Times New Roman" w:hAnsi="Times New Roman" w:cs="Times New Roman"/>
          <w:bCs/>
          <w:color w:val="auto"/>
          <w:sz w:val="16"/>
          <w:szCs w:val="16"/>
        </w:rPr>
        <w:t>*niepotrzebne skreślić</w:t>
      </w:r>
    </w:p>
    <w:p w14:paraId="414E74E8" w14:textId="77777777" w:rsidR="00B61B18" w:rsidRPr="00207BE9" w:rsidRDefault="00253C9D" w:rsidP="00253C9D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 w:rsidRPr="00207BE9"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lastRenderedPageBreak/>
        <w:t>POUCZENIE</w:t>
      </w:r>
    </w:p>
    <w:p w14:paraId="79E7BD9F" w14:textId="3C0D4422" w:rsidR="00253C9D" w:rsidRPr="00207BE9" w:rsidRDefault="00253C9D" w:rsidP="00FC33F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07BE9">
        <w:rPr>
          <w:rFonts w:ascii="Times New Roman" w:hAnsi="Times New Roman" w:cs="Times New Roman"/>
          <w:b/>
          <w:bCs/>
          <w:color w:val="auto"/>
          <w:sz w:val="20"/>
          <w:szCs w:val="20"/>
        </w:rPr>
        <w:t>Zezwolenie (zezwolenia), o którym mowa w art. 18 ust.1 ustawy o wychowaniu w trzeźwości i przeciwdz</w:t>
      </w:r>
      <w:r w:rsidR="006D07BA" w:rsidRPr="00207BE9">
        <w:rPr>
          <w:rFonts w:ascii="Times New Roman" w:hAnsi="Times New Roman" w:cs="Times New Roman"/>
          <w:b/>
          <w:bCs/>
          <w:color w:val="auto"/>
          <w:sz w:val="20"/>
          <w:szCs w:val="20"/>
        </w:rPr>
        <w:t>iałaniu alkoholizmowi (t.j</w:t>
      </w:r>
      <w:r w:rsidR="006D07BA" w:rsidRPr="00B342F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FC33F5" w:rsidRPr="00FC33F5">
        <w:rPr>
          <w:rFonts w:ascii="Times New Roman" w:hAnsi="Times New Roman" w:cs="Times New Roman"/>
          <w:b/>
          <w:bCs/>
          <w:color w:val="auto"/>
          <w:sz w:val="20"/>
          <w:szCs w:val="20"/>
        </w:rPr>
        <w:t>Dz. U. z 2023 r.</w:t>
      </w:r>
      <w:r w:rsidR="00FC33F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FC33F5" w:rsidRPr="00FC33F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poz. 2151. </w:t>
      </w:r>
      <w:r w:rsidR="00734F56" w:rsidRPr="00B342F1">
        <w:rPr>
          <w:rFonts w:ascii="Times New Roman" w:hAnsi="Times New Roman" w:cs="Times New Roman"/>
          <w:b/>
          <w:bCs/>
          <w:color w:val="auto"/>
          <w:sz w:val="20"/>
          <w:szCs w:val="20"/>
        </w:rPr>
        <w:t>ze</w:t>
      </w:r>
      <w:r w:rsidR="00734F5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zm.</w:t>
      </w:r>
      <w:r w:rsidRPr="00207BE9">
        <w:rPr>
          <w:rFonts w:ascii="Times New Roman" w:hAnsi="Times New Roman" w:cs="Times New Roman"/>
          <w:b/>
          <w:bCs/>
          <w:color w:val="auto"/>
          <w:sz w:val="20"/>
          <w:szCs w:val="20"/>
        </w:rPr>
        <w:t>), wygasa w przypadku</w:t>
      </w:r>
      <w:r w:rsidR="009E660C" w:rsidRPr="00207BE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n</w:t>
      </w:r>
      <w:r w:rsidRPr="00207BE9">
        <w:rPr>
          <w:rFonts w:ascii="Times New Roman" w:hAnsi="Times New Roman" w:cs="Times New Roman"/>
          <w:b/>
          <w:bCs/>
          <w:color w:val="auto"/>
          <w:sz w:val="20"/>
          <w:szCs w:val="20"/>
        </w:rPr>
        <w:t>iedopełnienia w terminach obowiązku (art</w:t>
      </w:r>
      <w:r w:rsidR="006D07BA" w:rsidRPr="00207BE9">
        <w:rPr>
          <w:rFonts w:ascii="Times New Roman" w:hAnsi="Times New Roman" w:cs="Times New Roman"/>
          <w:b/>
          <w:bCs/>
          <w:color w:val="auto"/>
          <w:sz w:val="20"/>
          <w:szCs w:val="20"/>
        </w:rPr>
        <w:t>.12 pkt 5 ww. ustawy):</w:t>
      </w:r>
    </w:p>
    <w:p w14:paraId="4A6278B1" w14:textId="77777777" w:rsidR="00253C9D" w:rsidRPr="00207BE9" w:rsidRDefault="00253C9D" w:rsidP="00F15A2A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07BE9">
        <w:rPr>
          <w:rFonts w:ascii="Times New Roman" w:hAnsi="Times New Roman" w:cs="Times New Roman"/>
          <w:b/>
          <w:bCs/>
          <w:color w:val="auto"/>
          <w:sz w:val="20"/>
          <w:szCs w:val="20"/>
        </w:rPr>
        <w:t>złożenia oświadczenia, o którym mowa w art. 11</w:t>
      </w:r>
      <w:r w:rsidRPr="00207BE9">
        <w:rPr>
          <w:rFonts w:ascii="Times New Roman" w:hAnsi="Times New Roman" w:cs="Times New Roman"/>
          <w:b/>
          <w:bCs/>
          <w:color w:val="auto"/>
          <w:sz w:val="20"/>
          <w:szCs w:val="20"/>
          <w:vertAlign w:val="superscript"/>
        </w:rPr>
        <w:t xml:space="preserve">1 </w:t>
      </w:r>
      <w:r w:rsidRPr="00207BE9">
        <w:rPr>
          <w:rFonts w:ascii="Times New Roman" w:hAnsi="Times New Roman" w:cs="Times New Roman"/>
          <w:b/>
          <w:bCs/>
          <w:color w:val="auto"/>
          <w:sz w:val="20"/>
          <w:szCs w:val="20"/>
        </w:rPr>
        <w:t>ust.4, lub</w:t>
      </w:r>
    </w:p>
    <w:p w14:paraId="3EBD08ED" w14:textId="77777777" w:rsidR="00253C9D" w:rsidRPr="00207BE9" w:rsidRDefault="00253C9D" w:rsidP="00F15A2A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07BE9">
        <w:rPr>
          <w:rFonts w:ascii="Times New Roman" w:hAnsi="Times New Roman" w:cs="Times New Roman"/>
          <w:b/>
          <w:bCs/>
          <w:color w:val="auto"/>
          <w:sz w:val="20"/>
          <w:szCs w:val="20"/>
        </w:rPr>
        <w:t>dokonania opłaty w wysokości określonej w art. 11</w:t>
      </w:r>
      <w:r w:rsidRPr="00207BE9">
        <w:rPr>
          <w:rFonts w:ascii="Times New Roman" w:hAnsi="Times New Roman" w:cs="Times New Roman"/>
          <w:b/>
          <w:bCs/>
          <w:color w:val="auto"/>
          <w:sz w:val="20"/>
          <w:szCs w:val="20"/>
          <w:vertAlign w:val="superscript"/>
        </w:rPr>
        <w:t xml:space="preserve">1 </w:t>
      </w:r>
      <w:r w:rsidRPr="00207BE9">
        <w:rPr>
          <w:rFonts w:ascii="Times New Roman" w:hAnsi="Times New Roman" w:cs="Times New Roman"/>
          <w:b/>
          <w:bCs/>
          <w:color w:val="auto"/>
          <w:sz w:val="20"/>
          <w:szCs w:val="20"/>
        </w:rPr>
        <w:t>ust. 2 i 5.</w:t>
      </w:r>
    </w:p>
    <w:p w14:paraId="750C31C7" w14:textId="44E9D71B" w:rsidR="00B61B18" w:rsidRPr="00207BE9" w:rsidRDefault="00253C9D" w:rsidP="00523BBE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07BE9">
        <w:rPr>
          <w:rFonts w:ascii="Times New Roman" w:hAnsi="Times New Roman" w:cs="Times New Roman"/>
          <w:color w:val="auto"/>
          <w:sz w:val="20"/>
          <w:szCs w:val="20"/>
        </w:rPr>
        <w:t xml:space="preserve">Oświadczenie należy złożyć w </w:t>
      </w:r>
      <w:r w:rsidRPr="00207BE9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nieprzekraczalnym</w:t>
      </w:r>
      <w:r w:rsidRPr="00207BE9">
        <w:rPr>
          <w:rFonts w:ascii="Times New Roman" w:hAnsi="Times New Roman" w:cs="Times New Roman"/>
          <w:color w:val="auto"/>
          <w:sz w:val="20"/>
          <w:szCs w:val="20"/>
        </w:rPr>
        <w:t xml:space="preserve"> terminie do dnia 31 stycznia danego roku kalendarzowego. W przypadku </w:t>
      </w:r>
      <w:r w:rsidRPr="00207BE9">
        <w:rPr>
          <w:rFonts w:ascii="Times New Roman" w:hAnsi="Times New Roman" w:cs="Times New Roman"/>
          <w:b/>
          <w:color w:val="auto"/>
          <w:sz w:val="20"/>
          <w:szCs w:val="20"/>
        </w:rPr>
        <w:t>niezłożenia oświadczenia</w:t>
      </w:r>
      <w:r w:rsidRPr="00207BE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07BE9">
        <w:rPr>
          <w:rFonts w:ascii="Times New Roman" w:hAnsi="Times New Roman" w:cs="Times New Roman"/>
          <w:b/>
          <w:color w:val="auto"/>
          <w:sz w:val="20"/>
          <w:szCs w:val="20"/>
        </w:rPr>
        <w:t>w ww. terminie</w:t>
      </w:r>
      <w:r w:rsidRPr="00207BE9">
        <w:rPr>
          <w:rFonts w:ascii="Times New Roman" w:hAnsi="Times New Roman" w:cs="Times New Roman"/>
          <w:color w:val="auto"/>
          <w:sz w:val="20"/>
          <w:szCs w:val="20"/>
        </w:rPr>
        <w:t xml:space="preserve"> organ ze</w:t>
      </w:r>
      <w:r w:rsidR="007527F1" w:rsidRPr="00207BE9">
        <w:rPr>
          <w:rFonts w:ascii="Times New Roman" w:hAnsi="Times New Roman" w:cs="Times New Roman"/>
          <w:color w:val="auto"/>
          <w:sz w:val="20"/>
          <w:szCs w:val="20"/>
        </w:rPr>
        <w:t xml:space="preserve">zwalający stwierdza wygaśnięcie zezwolenia (zezwoleń) – art. 18 ust.12 pkt 5 ustawy o wychowaniu w trzeźwości i przeciwdziałaniu alkoholizmowi z dnia 26 października 1982r. (t.j. </w:t>
      </w:r>
      <w:r w:rsidR="00B342F1" w:rsidRPr="00B342F1">
        <w:rPr>
          <w:rFonts w:ascii="Times New Roman" w:hAnsi="Times New Roman" w:cs="Times New Roman"/>
          <w:color w:val="auto"/>
          <w:sz w:val="20"/>
          <w:szCs w:val="20"/>
        </w:rPr>
        <w:t xml:space="preserve">Dz. U. z 2021 r. poz. 1119, 2469, z 2022 r. poz. 24, 218, 1700, 2185 </w:t>
      </w:r>
      <w:r w:rsidR="00734F56">
        <w:rPr>
          <w:rFonts w:ascii="Times New Roman" w:hAnsi="Times New Roman" w:cs="Times New Roman"/>
          <w:color w:val="auto"/>
          <w:sz w:val="20"/>
          <w:szCs w:val="20"/>
        </w:rPr>
        <w:t>ze</w:t>
      </w:r>
      <w:r w:rsidR="002F713F" w:rsidRPr="00207BE9">
        <w:rPr>
          <w:rFonts w:ascii="Times New Roman" w:hAnsi="Times New Roman" w:cs="Times New Roman"/>
          <w:color w:val="auto"/>
          <w:sz w:val="20"/>
          <w:szCs w:val="20"/>
        </w:rPr>
        <w:t xml:space="preserve"> zm.).</w:t>
      </w:r>
    </w:p>
    <w:p w14:paraId="6FDE9CA5" w14:textId="77777777" w:rsidR="002F713F" w:rsidRPr="00207BE9" w:rsidRDefault="002F713F" w:rsidP="00F15A2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07B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W przypadku, o którym mowa w ust. 12 pkt 5 lit. </w:t>
      </w:r>
      <w:r w:rsidR="00207BE9" w:rsidRPr="00207BE9">
        <w:rPr>
          <w:rFonts w:ascii="Times New Roman" w:hAnsi="Times New Roman" w:cs="Times New Roman"/>
          <w:b/>
          <w:color w:val="auto"/>
          <w:sz w:val="20"/>
          <w:szCs w:val="20"/>
        </w:rPr>
        <w:t>a</w:t>
      </w:r>
      <w:r w:rsidRPr="00207BE9">
        <w:rPr>
          <w:rFonts w:ascii="Times New Roman" w:hAnsi="Times New Roman" w:cs="Times New Roman"/>
          <w:b/>
          <w:color w:val="auto"/>
          <w:sz w:val="20"/>
          <w:szCs w:val="20"/>
        </w:rPr>
        <w:t>, zezwolenie wygasa z upływem 30 dni od dnia upływu terminu dopełnienia obowiązku złożenia oświadczenia, o którym mowa w art.11</w:t>
      </w:r>
      <w:r w:rsidRPr="00207BE9">
        <w:rPr>
          <w:rFonts w:ascii="Times New Roman" w:hAnsi="Times New Roman" w:cs="Times New Roman"/>
          <w:b/>
          <w:color w:val="auto"/>
          <w:sz w:val="20"/>
          <w:szCs w:val="20"/>
          <w:vertAlign w:val="superscript"/>
        </w:rPr>
        <w:t xml:space="preserve">1 </w:t>
      </w:r>
      <w:r w:rsidRPr="00207B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ust. 4, jeżeli przedsiębiorca w terminie 30 dni od dnia upływu terminu do dokonania czynności określonej w ust/ 12 pkt 5 </w:t>
      </w:r>
      <w:proofErr w:type="gramStart"/>
      <w:r w:rsidRPr="00207BE9">
        <w:rPr>
          <w:rFonts w:ascii="Times New Roman" w:hAnsi="Times New Roman" w:cs="Times New Roman"/>
          <w:b/>
          <w:color w:val="auto"/>
          <w:sz w:val="20"/>
          <w:szCs w:val="20"/>
        </w:rPr>
        <w:t>lit.a</w:t>
      </w:r>
      <w:proofErr w:type="gramEnd"/>
      <w:r w:rsidRPr="00207B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nie złoży </w:t>
      </w:r>
      <w:r w:rsidR="006D07BA" w:rsidRPr="00207BE9">
        <w:rPr>
          <w:rFonts w:ascii="Times New Roman" w:hAnsi="Times New Roman" w:cs="Times New Roman"/>
          <w:b/>
          <w:color w:val="auto"/>
          <w:sz w:val="20"/>
          <w:szCs w:val="20"/>
        </w:rPr>
        <w:t>oświadczenia</w:t>
      </w:r>
      <w:r w:rsidRPr="00207B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wraz z jednoczesnym dokonaniem opłaty dodatkowej w wysokości 30% opłaty określonej w art.11</w:t>
      </w:r>
      <w:r w:rsidRPr="00207BE9">
        <w:rPr>
          <w:rFonts w:ascii="Times New Roman" w:hAnsi="Times New Roman" w:cs="Times New Roman"/>
          <w:b/>
          <w:color w:val="auto"/>
          <w:sz w:val="20"/>
          <w:szCs w:val="20"/>
          <w:vertAlign w:val="superscript"/>
        </w:rPr>
        <w:t xml:space="preserve">1 </w:t>
      </w:r>
      <w:r w:rsidRPr="00207BE9">
        <w:rPr>
          <w:rFonts w:ascii="Times New Roman" w:hAnsi="Times New Roman" w:cs="Times New Roman"/>
          <w:b/>
          <w:color w:val="auto"/>
          <w:sz w:val="20"/>
          <w:szCs w:val="20"/>
        </w:rPr>
        <w:t>ust.2.</w:t>
      </w:r>
    </w:p>
    <w:p w14:paraId="4A2C61CC" w14:textId="77777777" w:rsidR="009E660C" w:rsidRPr="00207BE9" w:rsidRDefault="002F713F" w:rsidP="00F15A2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07B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W przypadku, o którym mowa w ust/ 12 pkt 5 </w:t>
      </w:r>
      <w:proofErr w:type="gramStart"/>
      <w:r w:rsidRPr="00207BE9">
        <w:rPr>
          <w:rFonts w:ascii="Times New Roman" w:hAnsi="Times New Roman" w:cs="Times New Roman"/>
          <w:b/>
          <w:color w:val="auto"/>
          <w:sz w:val="20"/>
          <w:szCs w:val="20"/>
        </w:rPr>
        <w:t>lit.b</w:t>
      </w:r>
      <w:proofErr w:type="gramEnd"/>
      <w:r w:rsidRPr="00207B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, zezwolenie wygasa z upływem 30 dni od dnia upływu terminu dopełnienia obowiązku dokonania opłaty w wysokości określonej w art. </w:t>
      </w:r>
      <w:r w:rsidR="009E660C" w:rsidRPr="00207BE9">
        <w:rPr>
          <w:rFonts w:ascii="Times New Roman" w:hAnsi="Times New Roman" w:cs="Times New Roman"/>
          <w:b/>
          <w:color w:val="auto"/>
          <w:sz w:val="20"/>
          <w:szCs w:val="20"/>
        </w:rPr>
        <w:t>11</w:t>
      </w:r>
      <w:r w:rsidR="009E660C" w:rsidRPr="00207BE9">
        <w:rPr>
          <w:rFonts w:ascii="Times New Roman" w:hAnsi="Times New Roman" w:cs="Times New Roman"/>
          <w:b/>
          <w:color w:val="auto"/>
          <w:sz w:val="20"/>
          <w:szCs w:val="20"/>
          <w:vertAlign w:val="superscript"/>
        </w:rPr>
        <w:t xml:space="preserve">1 </w:t>
      </w:r>
      <w:r w:rsidR="009E660C" w:rsidRPr="00207BE9">
        <w:rPr>
          <w:rFonts w:ascii="Times New Roman" w:hAnsi="Times New Roman" w:cs="Times New Roman"/>
          <w:b/>
          <w:color w:val="auto"/>
          <w:sz w:val="20"/>
          <w:szCs w:val="20"/>
        </w:rPr>
        <w:t>ust. 2 i 5, je</w:t>
      </w:r>
      <w:r w:rsidR="006D07BA" w:rsidRPr="00207BE9">
        <w:rPr>
          <w:rFonts w:ascii="Times New Roman" w:hAnsi="Times New Roman" w:cs="Times New Roman"/>
          <w:b/>
          <w:color w:val="auto"/>
          <w:sz w:val="20"/>
          <w:szCs w:val="20"/>
        </w:rPr>
        <w:t>ż</w:t>
      </w:r>
      <w:r w:rsidR="009E660C" w:rsidRPr="00207B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eli </w:t>
      </w:r>
      <w:r w:rsidR="006D07BA" w:rsidRPr="00207BE9">
        <w:rPr>
          <w:rFonts w:ascii="Times New Roman" w:hAnsi="Times New Roman" w:cs="Times New Roman"/>
          <w:b/>
          <w:color w:val="auto"/>
          <w:sz w:val="20"/>
          <w:szCs w:val="20"/>
        </w:rPr>
        <w:t>przedsiębiorca</w:t>
      </w:r>
      <w:r w:rsidR="009E660C" w:rsidRPr="00207B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w terminie 30 dni od dnia upływu terminu do dokonania czynności określonej w ust. 12 pkt 5 lit.b nie wniesie opłaty określonej w art. 11</w:t>
      </w:r>
      <w:r w:rsidR="009E660C" w:rsidRPr="00207BE9">
        <w:rPr>
          <w:rFonts w:ascii="Times New Roman" w:hAnsi="Times New Roman" w:cs="Times New Roman"/>
          <w:b/>
          <w:color w:val="auto"/>
          <w:sz w:val="20"/>
          <w:szCs w:val="20"/>
          <w:vertAlign w:val="superscript"/>
        </w:rPr>
        <w:t xml:space="preserve">1 </w:t>
      </w:r>
      <w:r w:rsidR="009E660C" w:rsidRPr="00207BE9">
        <w:rPr>
          <w:rFonts w:ascii="Times New Roman" w:hAnsi="Times New Roman" w:cs="Times New Roman"/>
          <w:b/>
          <w:color w:val="auto"/>
          <w:sz w:val="20"/>
          <w:szCs w:val="20"/>
        </w:rPr>
        <w:t>ust. 2 albo 5, powiększonej o 30% tej opłaty.</w:t>
      </w:r>
    </w:p>
    <w:p w14:paraId="23B0B2B1" w14:textId="77777777" w:rsidR="00B61B18" w:rsidRPr="00207BE9" w:rsidRDefault="00B61B18" w:rsidP="00F15A2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07BE9">
        <w:rPr>
          <w:rFonts w:ascii="Times New Roman" w:hAnsi="Times New Roman" w:cs="Times New Roman"/>
          <w:color w:val="auto"/>
          <w:sz w:val="20"/>
          <w:szCs w:val="20"/>
        </w:rPr>
        <w:t xml:space="preserve">Zgodnie z art. 2¹ pkt. 8 </w:t>
      </w:r>
      <w:r w:rsidR="009E660C" w:rsidRPr="00207BE9">
        <w:rPr>
          <w:rFonts w:ascii="Times New Roman" w:hAnsi="Times New Roman" w:cs="Times New Roman"/>
          <w:color w:val="auto"/>
          <w:sz w:val="20"/>
          <w:szCs w:val="20"/>
        </w:rPr>
        <w:t>ww.</w:t>
      </w:r>
      <w:r w:rsidRPr="00207BE9">
        <w:rPr>
          <w:rFonts w:ascii="Times New Roman" w:hAnsi="Times New Roman" w:cs="Times New Roman"/>
          <w:color w:val="auto"/>
          <w:sz w:val="20"/>
          <w:szCs w:val="20"/>
        </w:rPr>
        <w:t xml:space="preserve"> ustawy </w:t>
      </w:r>
      <w:r w:rsidRPr="00207B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wartość </w:t>
      </w:r>
      <w:r w:rsidR="009E660C" w:rsidRPr="00207BE9">
        <w:rPr>
          <w:rFonts w:ascii="Times New Roman" w:hAnsi="Times New Roman" w:cs="Times New Roman"/>
          <w:b/>
          <w:color w:val="auto"/>
          <w:sz w:val="20"/>
          <w:szCs w:val="20"/>
        </w:rPr>
        <w:t>brutto sprzedaży</w:t>
      </w:r>
      <w:r w:rsidR="009E660C" w:rsidRPr="00207BE9">
        <w:rPr>
          <w:rFonts w:ascii="Times New Roman" w:hAnsi="Times New Roman" w:cs="Times New Roman"/>
          <w:color w:val="auto"/>
          <w:sz w:val="20"/>
          <w:szCs w:val="20"/>
        </w:rPr>
        <w:t xml:space="preserve"> jest to </w:t>
      </w:r>
      <w:r w:rsidRPr="00207BE9">
        <w:rPr>
          <w:rFonts w:ascii="Times New Roman" w:hAnsi="Times New Roman" w:cs="Times New Roman"/>
          <w:iCs/>
          <w:color w:val="auto"/>
          <w:sz w:val="20"/>
          <w:szCs w:val="20"/>
        </w:rPr>
        <w:t>kwota należna sprzedawcy za sprzedane napoje, z uwzględnieniem podatku od towarów i usług oraz podatku akcyzowego</w:t>
      </w:r>
      <w:r w:rsidR="009E660C" w:rsidRPr="00207BE9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4CC3F323" w14:textId="77777777" w:rsidR="009E660C" w:rsidRPr="00207BE9" w:rsidRDefault="009E660C" w:rsidP="00F15A2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07BE9">
        <w:rPr>
          <w:rFonts w:ascii="Times New Roman" w:hAnsi="Times New Roman" w:cs="Times New Roman"/>
          <w:color w:val="auto"/>
          <w:sz w:val="20"/>
          <w:szCs w:val="20"/>
        </w:rPr>
        <w:t xml:space="preserve">W przypadku </w:t>
      </w:r>
      <w:r w:rsidRPr="00207BE9">
        <w:rPr>
          <w:rFonts w:ascii="Times New Roman" w:hAnsi="Times New Roman" w:cs="Times New Roman"/>
          <w:b/>
          <w:color w:val="auto"/>
          <w:sz w:val="20"/>
          <w:szCs w:val="20"/>
        </w:rPr>
        <w:t>przedstawienia fałszywych danych w oświadczeniu</w:t>
      </w:r>
      <w:r w:rsidRPr="00207BE9">
        <w:rPr>
          <w:rFonts w:ascii="Times New Roman" w:hAnsi="Times New Roman" w:cs="Times New Roman"/>
          <w:color w:val="auto"/>
          <w:sz w:val="20"/>
          <w:szCs w:val="20"/>
        </w:rPr>
        <w:t xml:space="preserve"> organ zezwalający cofa zezwolenie (zezwolenia) – art. 18 ust.10 pkt 5 ww. ustawy.</w:t>
      </w:r>
    </w:p>
    <w:p w14:paraId="14536075" w14:textId="77777777" w:rsidR="009E660C" w:rsidRPr="00207BE9" w:rsidRDefault="003222D7" w:rsidP="00F15A2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07BE9">
        <w:rPr>
          <w:rFonts w:ascii="Times New Roman" w:hAnsi="Times New Roman" w:cs="Times New Roman"/>
          <w:color w:val="auto"/>
          <w:sz w:val="20"/>
          <w:szCs w:val="20"/>
        </w:rPr>
        <w:t>Jako</w:t>
      </w:r>
      <w:r w:rsidRPr="00207B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207BE9">
        <w:rPr>
          <w:rFonts w:ascii="Times New Roman" w:hAnsi="Times New Roman" w:cs="Times New Roman"/>
          <w:color w:val="auto"/>
          <w:sz w:val="20"/>
          <w:szCs w:val="20"/>
        </w:rPr>
        <w:t>w</w:t>
      </w:r>
      <w:r w:rsidR="009E660C" w:rsidRPr="00207BE9">
        <w:rPr>
          <w:rFonts w:ascii="Times New Roman" w:hAnsi="Times New Roman" w:cs="Times New Roman"/>
          <w:color w:val="auto"/>
          <w:sz w:val="20"/>
          <w:szCs w:val="20"/>
        </w:rPr>
        <w:t xml:space="preserve">artość sprzedaży napojów alkoholowych w roku poprzednim przedstawiona w oświadczeniu stanowi </w:t>
      </w:r>
      <w:r w:rsidR="009E660C" w:rsidRPr="00207BE9">
        <w:rPr>
          <w:rFonts w:ascii="Times New Roman" w:hAnsi="Times New Roman" w:cs="Times New Roman"/>
          <w:b/>
          <w:color w:val="auto"/>
          <w:sz w:val="20"/>
          <w:szCs w:val="20"/>
        </w:rPr>
        <w:t>podstawę do naliczenia opłaty rocznej za korzystanie z zezwolenia (zezwoleń) w danym roku kalendarzowym</w:t>
      </w:r>
      <w:r w:rsidR="009E660C" w:rsidRPr="00207BE9">
        <w:rPr>
          <w:rFonts w:ascii="Times New Roman" w:hAnsi="Times New Roman" w:cs="Times New Roman"/>
          <w:color w:val="auto"/>
          <w:sz w:val="20"/>
          <w:szCs w:val="20"/>
        </w:rPr>
        <w:t xml:space="preserve"> – na zasadach określonych w art. 11</w:t>
      </w:r>
      <w:r w:rsidR="009E660C" w:rsidRPr="00207BE9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1 </w:t>
      </w:r>
      <w:r w:rsidR="009E660C" w:rsidRPr="00207BE9">
        <w:rPr>
          <w:rFonts w:ascii="Times New Roman" w:hAnsi="Times New Roman" w:cs="Times New Roman"/>
          <w:color w:val="auto"/>
          <w:sz w:val="20"/>
          <w:szCs w:val="20"/>
        </w:rPr>
        <w:t>ust. 5 i 6 ww. ustawy.</w:t>
      </w:r>
    </w:p>
    <w:p w14:paraId="5DA81AB4" w14:textId="77777777" w:rsidR="006D07BA" w:rsidRPr="00207BE9" w:rsidRDefault="006D07BA" w:rsidP="00F15A2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07BE9">
        <w:rPr>
          <w:rFonts w:ascii="Times New Roman" w:hAnsi="Times New Roman" w:cs="Times New Roman"/>
          <w:color w:val="auto"/>
          <w:sz w:val="20"/>
          <w:szCs w:val="20"/>
        </w:rPr>
        <w:t xml:space="preserve">Opłatę roczną za korzystanie z </w:t>
      </w:r>
      <w:r w:rsidR="00E875AD" w:rsidRPr="00207BE9">
        <w:rPr>
          <w:rFonts w:ascii="Times New Roman" w:hAnsi="Times New Roman" w:cs="Times New Roman"/>
          <w:color w:val="auto"/>
          <w:sz w:val="20"/>
          <w:szCs w:val="20"/>
        </w:rPr>
        <w:t>zezwolenia</w:t>
      </w:r>
      <w:r w:rsidRPr="00207BE9">
        <w:rPr>
          <w:rFonts w:ascii="Times New Roman" w:hAnsi="Times New Roman" w:cs="Times New Roman"/>
          <w:color w:val="auto"/>
          <w:sz w:val="20"/>
          <w:szCs w:val="20"/>
        </w:rPr>
        <w:t xml:space="preserve"> (zezwoleń) w danym roku kalendarzowym należy uiszczać w trzech równych ratach, w ustawowych, </w:t>
      </w:r>
      <w:r w:rsidR="00E875AD" w:rsidRPr="00207BE9">
        <w:rPr>
          <w:rFonts w:ascii="Times New Roman" w:hAnsi="Times New Roman" w:cs="Times New Roman"/>
          <w:color w:val="auto"/>
          <w:sz w:val="20"/>
          <w:szCs w:val="20"/>
        </w:rPr>
        <w:t>nieprzekraczalnych</w:t>
      </w:r>
      <w:r w:rsidRPr="00207BE9">
        <w:rPr>
          <w:rFonts w:ascii="Times New Roman" w:hAnsi="Times New Roman" w:cs="Times New Roman"/>
          <w:color w:val="auto"/>
          <w:sz w:val="20"/>
          <w:szCs w:val="20"/>
        </w:rPr>
        <w:t xml:space="preserve"> terminach:</w:t>
      </w:r>
    </w:p>
    <w:p w14:paraId="1515600F" w14:textId="77777777" w:rsidR="006D07BA" w:rsidRPr="00207BE9" w:rsidRDefault="00E875AD" w:rsidP="00F15A2A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07BE9">
        <w:rPr>
          <w:rFonts w:ascii="Times New Roman" w:hAnsi="Times New Roman" w:cs="Times New Roman"/>
          <w:b/>
          <w:color w:val="auto"/>
          <w:sz w:val="20"/>
          <w:szCs w:val="20"/>
        </w:rPr>
        <w:t>I do 31 stycznia, II do 31 maja, III do 30 września danego roku</w:t>
      </w:r>
      <w:r w:rsidRPr="00207BE9">
        <w:rPr>
          <w:rFonts w:ascii="Times New Roman" w:hAnsi="Times New Roman" w:cs="Times New Roman"/>
          <w:color w:val="auto"/>
          <w:sz w:val="20"/>
          <w:szCs w:val="20"/>
        </w:rPr>
        <w:t xml:space="preserve"> – art. 11</w:t>
      </w:r>
      <w:r w:rsidRPr="00207BE9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1 </w:t>
      </w:r>
      <w:r w:rsidRPr="00207BE9">
        <w:rPr>
          <w:rFonts w:ascii="Times New Roman" w:hAnsi="Times New Roman" w:cs="Times New Roman"/>
          <w:color w:val="auto"/>
          <w:sz w:val="20"/>
          <w:szCs w:val="20"/>
        </w:rPr>
        <w:t>ust.7 ww. ustawy.</w:t>
      </w:r>
    </w:p>
    <w:p w14:paraId="7012CBCE" w14:textId="77777777" w:rsidR="00F15A2A" w:rsidRPr="00207BE9" w:rsidRDefault="00F15A2A" w:rsidP="00F15A2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07BE9">
        <w:rPr>
          <w:rFonts w:ascii="Times New Roman" w:hAnsi="Times New Roman" w:cs="Times New Roman"/>
          <w:color w:val="auto"/>
          <w:sz w:val="20"/>
          <w:szCs w:val="20"/>
        </w:rPr>
        <w:t xml:space="preserve">W roku nabycia zezwolenia lub utraty jego ważności, opłaty, o których mowa w ust. 1-5, dokonuje się w wysokości proporcjonalnej do </w:t>
      </w:r>
      <w:r w:rsidR="00EA029B">
        <w:rPr>
          <w:rFonts w:ascii="Times New Roman" w:hAnsi="Times New Roman" w:cs="Times New Roman"/>
          <w:color w:val="auto"/>
          <w:sz w:val="20"/>
          <w:szCs w:val="20"/>
        </w:rPr>
        <w:t>o</w:t>
      </w:r>
      <w:r w:rsidRPr="00207BE9">
        <w:rPr>
          <w:rFonts w:ascii="Times New Roman" w:hAnsi="Times New Roman" w:cs="Times New Roman"/>
          <w:color w:val="auto"/>
          <w:sz w:val="20"/>
          <w:szCs w:val="20"/>
        </w:rPr>
        <w:t xml:space="preserve">kresu ważności zezwolenia. </w:t>
      </w:r>
    </w:p>
    <w:p w14:paraId="1C218C0F" w14:textId="77777777" w:rsidR="00207BE9" w:rsidRPr="00207BE9" w:rsidRDefault="00E875AD" w:rsidP="00F15A2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07BE9">
        <w:rPr>
          <w:rFonts w:ascii="Times New Roman" w:hAnsi="Times New Roman" w:cs="Times New Roman"/>
          <w:color w:val="auto"/>
          <w:sz w:val="20"/>
          <w:szCs w:val="20"/>
        </w:rPr>
        <w:t>Wpłaty należy dokonywać w kasie</w:t>
      </w:r>
      <w:r w:rsidR="00EA029B">
        <w:rPr>
          <w:rFonts w:ascii="Times New Roman" w:hAnsi="Times New Roman" w:cs="Times New Roman"/>
          <w:color w:val="auto"/>
          <w:sz w:val="20"/>
          <w:szCs w:val="20"/>
        </w:rPr>
        <w:t xml:space="preserve"> lub na rachunek </w:t>
      </w:r>
      <w:r w:rsidRPr="00207BE9">
        <w:rPr>
          <w:rFonts w:ascii="Times New Roman" w:hAnsi="Times New Roman" w:cs="Times New Roman"/>
          <w:color w:val="auto"/>
          <w:sz w:val="20"/>
          <w:szCs w:val="20"/>
        </w:rPr>
        <w:t>Urzędu Gminy Sadowne:</w:t>
      </w:r>
      <w:r w:rsidR="00207BE9" w:rsidRPr="00207BE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4E06D66B" w14:textId="77777777" w:rsidR="003222D7" w:rsidRPr="00207BE9" w:rsidRDefault="00E875AD" w:rsidP="00207BE9">
      <w:pPr>
        <w:pStyle w:val="Default"/>
        <w:ind w:left="360"/>
        <w:jc w:val="both"/>
        <w:rPr>
          <w:rFonts w:ascii="Times New Roman" w:hAnsi="Times New Roman" w:cs="Times New Roman"/>
          <w:b/>
          <w:color w:val="auto"/>
          <w:sz w:val="14"/>
          <w:szCs w:val="20"/>
        </w:rPr>
      </w:pPr>
      <w:r w:rsidRPr="00207BE9">
        <w:rPr>
          <w:rFonts w:ascii="Times New Roman" w:hAnsi="Times New Roman" w:cs="Times New Roman"/>
          <w:b/>
          <w:color w:val="auto"/>
          <w:sz w:val="20"/>
          <w:szCs w:val="20"/>
        </w:rPr>
        <w:t>13</w:t>
      </w:r>
      <w:r w:rsidR="00F15A2A" w:rsidRPr="00207B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9236 0008 0261 3589 2000 0030</w:t>
      </w:r>
      <w:r w:rsidR="00F15A2A" w:rsidRPr="00207BE9">
        <w:rPr>
          <w:rFonts w:ascii="Times New Roman" w:hAnsi="Times New Roman" w:cs="Times New Roman"/>
          <w:b/>
          <w:color w:val="auto"/>
          <w:sz w:val="14"/>
          <w:szCs w:val="20"/>
        </w:rPr>
        <w:t>.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39"/>
        <w:gridCol w:w="1979"/>
        <w:gridCol w:w="3119"/>
        <w:gridCol w:w="4252"/>
      </w:tblGrid>
      <w:tr w:rsidR="003222D7" w:rsidRPr="003222D7" w14:paraId="21EE1EF4" w14:textId="77777777" w:rsidTr="00F15A2A">
        <w:tc>
          <w:tcPr>
            <w:tcW w:w="539" w:type="dxa"/>
          </w:tcPr>
          <w:p w14:paraId="775C9ED5" w14:textId="77777777" w:rsidR="003222D7" w:rsidRPr="00E875AD" w:rsidRDefault="003222D7" w:rsidP="004F74C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75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L.p.</w:t>
            </w:r>
          </w:p>
        </w:tc>
        <w:tc>
          <w:tcPr>
            <w:tcW w:w="1979" w:type="dxa"/>
          </w:tcPr>
          <w:p w14:paraId="37465B06" w14:textId="77777777" w:rsidR="003222D7" w:rsidRPr="00E875AD" w:rsidRDefault="003222D7" w:rsidP="004F74C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75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Rodzaj sprzedanych napojów alkoholowych</w:t>
            </w:r>
          </w:p>
        </w:tc>
        <w:tc>
          <w:tcPr>
            <w:tcW w:w="3119" w:type="dxa"/>
          </w:tcPr>
          <w:p w14:paraId="211EC295" w14:textId="77777777" w:rsidR="003222D7" w:rsidRPr="00E875AD" w:rsidRDefault="003222D7" w:rsidP="004F74C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75AD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Opłata podstawowa</w:t>
            </w:r>
            <w:r w:rsidRPr="00E875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pobierana w </w:t>
            </w:r>
            <w:proofErr w:type="gramStart"/>
            <w:r w:rsidRPr="00E875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przypadku</w:t>
            </w:r>
            <w:proofErr w:type="gramEnd"/>
            <w:r w:rsidRPr="00E875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gdy wartość sprzedaży napojów alkoholowych </w:t>
            </w:r>
            <w:r w:rsidRPr="00E875AD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>nie przekroczyła</w:t>
            </w:r>
            <w:r w:rsidRPr="00E875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progu ustawowego</w:t>
            </w:r>
          </w:p>
        </w:tc>
        <w:tc>
          <w:tcPr>
            <w:tcW w:w="4252" w:type="dxa"/>
          </w:tcPr>
          <w:p w14:paraId="341B99F5" w14:textId="77777777" w:rsidR="003222D7" w:rsidRPr="00E875AD" w:rsidRDefault="003222D7" w:rsidP="003222D7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75AD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Opłata podwyższona</w:t>
            </w:r>
            <w:r w:rsidRPr="00E875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pobierana w </w:t>
            </w:r>
            <w:proofErr w:type="gramStart"/>
            <w:r w:rsidRPr="00E875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przypadku</w:t>
            </w:r>
            <w:proofErr w:type="gramEnd"/>
            <w:r w:rsidRPr="00E875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gdy wartość sprzedaży napojów alkoholowych </w:t>
            </w:r>
            <w:r w:rsidRPr="00E875AD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>przekroczyła próg ustawowy</w:t>
            </w:r>
          </w:p>
        </w:tc>
      </w:tr>
      <w:tr w:rsidR="003222D7" w:rsidRPr="003222D7" w14:paraId="36AF9295" w14:textId="77777777" w:rsidTr="00F15A2A">
        <w:tc>
          <w:tcPr>
            <w:tcW w:w="539" w:type="dxa"/>
          </w:tcPr>
          <w:p w14:paraId="47262D0A" w14:textId="77777777" w:rsidR="003222D7" w:rsidRPr="00E875AD" w:rsidRDefault="003222D7" w:rsidP="004F74C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75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979" w:type="dxa"/>
          </w:tcPr>
          <w:p w14:paraId="1E9AAD87" w14:textId="77777777" w:rsidR="003222D7" w:rsidRPr="00E875AD" w:rsidRDefault="003222D7" w:rsidP="004F74C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75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 zawartości </w:t>
            </w:r>
            <w:r w:rsidRPr="00E875AD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do 4,5% alkoholu oraz piwo</w:t>
            </w:r>
          </w:p>
        </w:tc>
        <w:tc>
          <w:tcPr>
            <w:tcW w:w="3119" w:type="dxa"/>
          </w:tcPr>
          <w:p w14:paraId="2EFFE62A" w14:textId="77777777" w:rsidR="003222D7" w:rsidRPr="00E875AD" w:rsidRDefault="003222D7" w:rsidP="004F74C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75AD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Przy wartości sprzedaży do 37500 zł.</w:t>
            </w:r>
            <w:r w:rsidRPr="00E875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– opłata wynosi </w:t>
            </w:r>
            <w:r w:rsidRPr="00E875AD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525,00 zł.</w:t>
            </w:r>
          </w:p>
        </w:tc>
        <w:tc>
          <w:tcPr>
            <w:tcW w:w="4252" w:type="dxa"/>
          </w:tcPr>
          <w:p w14:paraId="2A2DB618" w14:textId="77777777" w:rsidR="003222D7" w:rsidRPr="00E875AD" w:rsidRDefault="003222D7" w:rsidP="003222D7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75AD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Przy wartości sprzedaży powyżej 37500 zł.</w:t>
            </w:r>
            <w:r w:rsidRPr="00E875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– opłata wynosi </w:t>
            </w:r>
            <w:r w:rsidRPr="00E875AD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1,4%</w:t>
            </w:r>
            <w:r w:rsidRPr="00E875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ogólnej wartości sprzedaży tych napojów w roku poprzednim </w:t>
            </w:r>
          </w:p>
        </w:tc>
      </w:tr>
      <w:tr w:rsidR="003222D7" w:rsidRPr="003222D7" w14:paraId="1F08DBDE" w14:textId="77777777" w:rsidTr="00F15A2A">
        <w:tc>
          <w:tcPr>
            <w:tcW w:w="539" w:type="dxa"/>
          </w:tcPr>
          <w:p w14:paraId="08972C22" w14:textId="77777777" w:rsidR="003222D7" w:rsidRPr="00E875AD" w:rsidRDefault="003222D7" w:rsidP="004F74C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75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979" w:type="dxa"/>
          </w:tcPr>
          <w:p w14:paraId="2A84CB33" w14:textId="77777777" w:rsidR="003222D7" w:rsidRPr="00E875AD" w:rsidRDefault="003222D7" w:rsidP="004F74C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75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 zawartości </w:t>
            </w:r>
            <w:r w:rsidRPr="00E875AD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powyżej 4,5% do 18% alkoholu </w:t>
            </w:r>
            <w:proofErr w:type="gramStart"/>
            <w:r w:rsidRPr="00E875AD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 z</w:t>
            </w:r>
            <w:proofErr w:type="gramEnd"/>
            <w:r w:rsidRPr="00E875AD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wyjątkiem piwa)</w:t>
            </w:r>
          </w:p>
        </w:tc>
        <w:tc>
          <w:tcPr>
            <w:tcW w:w="3119" w:type="dxa"/>
          </w:tcPr>
          <w:p w14:paraId="43743BDE" w14:textId="77777777" w:rsidR="003222D7" w:rsidRPr="00E875AD" w:rsidRDefault="003222D7" w:rsidP="004F74C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75AD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Przy wartości sprzedaży do 37500 zł</w:t>
            </w:r>
            <w:r w:rsidRPr="00E875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– opłata wynosi </w:t>
            </w:r>
            <w:r w:rsidRPr="00E875AD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525,00 zł.</w:t>
            </w:r>
            <w:r w:rsidRPr="00E875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</w:tcPr>
          <w:p w14:paraId="5D299368" w14:textId="77777777" w:rsidR="003222D7" w:rsidRPr="00E875AD" w:rsidRDefault="003222D7" w:rsidP="004F74C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75AD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Przy wartości sprzedaży powyżej 37500 zł.</w:t>
            </w:r>
            <w:r w:rsidRPr="00E875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– opłata wynosi </w:t>
            </w:r>
            <w:r w:rsidRPr="00E875AD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1,4%</w:t>
            </w:r>
            <w:r w:rsidRPr="00E875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ogólnej wartości sprzedaży tych napojów w roku poprzednim</w:t>
            </w:r>
          </w:p>
        </w:tc>
      </w:tr>
      <w:tr w:rsidR="003222D7" w:rsidRPr="003222D7" w14:paraId="212FB5A8" w14:textId="77777777" w:rsidTr="00F15A2A">
        <w:tc>
          <w:tcPr>
            <w:tcW w:w="539" w:type="dxa"/>
          </w:tcPr>
          <w:p w14:paraId="31E79A62" w14:textId="77777777" w:rsidR="003222D7" w:rsidRPr="00E875AD" w:rsidRDefault="003222D7" w:rsidP="004F74C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75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979" w:type="dxa"/>
          </w:tcPr>
          <w:p w14:paraId="1D1A6710" w14:textId="77777777" w:rsidR="003222D7" w:rsidRPr="00E875AD" w:rsidRDefault="003222D7" w:rsidP="004F74C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75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 </w:t>
            </w:r>
            <w:proofErr w:type="gramStart"/>
            <w:r w:rsidRPr="00E875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zawartości </w:t>
            </w:r>
            <w:r w:rsidR="00AA53C8" w:rsidRPr="00E875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AA53C8" w:rsidRPr="00E875AD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powyżej</w:t>
            </w:r>
            <w:proofErr w:type="gramEnd"/>
            <w:r w:rsidR="00AA53C8" w:rsidRPr="00E875AD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18% alkoholu</w:t>
            </w:r>
          </w:p>
        </w:tc>
        <w:tc>
          <w:tcPr>
            <w:tcW w:w="3119" w:type="dxa"/>
          </w:tcPr>
          <w:p w14:paraId="18F092E7" w14:textId="77777777" w:rsidR="003222D7" w:rsidRPr="00E875AD" w:rsidRDefault="00AA53C8" w:rsidP="004F74C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75AD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Przy wartości sprzedaży do 77000 zł.</w:t>
            </w:r>
            <w:r w:rsidRPr="00E875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– opłata wynosi </w:t>
            </w:r>
            <w:r w:rsidRPr="00E875AD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2.100 zł.</w:t>
            </w:r>
          </w:p>
        </w:tc>
        <w:tc>
          <w:tcPr>
            <w:tcW w:w="4252" w:type="dxa"/>
          </w:tcPr>
          <w:p w14:paraId="60406356" w14:textId="77777777" w:rsidR="003222D7" w:rsidRPr="00E875AD" w:rsidRDefault="006D07BA" w:rsidP="004F74C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75AD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Przy wartości sprzedaży powyżej 77000 zł.</w:t>
            </w:r>
            <w:r w:rsidRPr="00E875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– opłata wynosi </w:t>
            </w:r>
            <w:r w:rsidRPr="00E875AD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2,7%</w:t>
            </w:r>
            <w:r w:rsidRPr="00E875A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ogólnej wartości sprzedaży tych napojów w roku poprzednim. </w:t>
            </w:r>
          </w:p>
        </w:tc>
      </w:tr>
    </w:tbl>
    <w:p w14:paraId="3E58B896" w14:textId="77777777" w:rsidR="003222D7" w:rsidRDefault="003222D7" w:rsidP="004F74C2">
      <w:pPr>
        <w:pStyle w:val="Default"/>
        <w:rPr>
          <w:color w:val="auto"/>
          <w:sz w:val="20"/>
          <w:szCs w:val="20"/>
        </w:rPr>
        <w:sectPr w:rsidR="003222D7" w:rsidSect="00E875AD">
          <w:pgSz w:w="12240" w:h="15840"/>
          <w:pgMar w:top="1276" w:right="1417" w:bottom="851" w:left="1417" w:header="567" w:footer="567" w:gutter="0"/>
          <w:cols w:space="708"/>
          <w:noEndnote/>
          <w:docGrid w:linePitch="299"/>
        </w:sectPr>
      </w:pPr>
    </w:p>
    <w:p w14:paraId="6CAE2210" w14:textId="77777777" w:rsidR="00B61B18" w:rsidRPr="009148C0" w:rsidRDefault="00B61B18" w:rsidP="009148C0">
      <w:pPr>
        <w:pStyle w:val="Default"/>
        <w:jc w:val="both"/>
        <w:rPr>
          <w:rFonts w:ascii="Times New Roman" w:hAnsi="Times New Roman" w:cs="Times New Roman"/>
          <w:color w:val="auto"/>
          <w:sz w:val="8"/>
          <w:szCs w:val="8"/>
        </w:rPr>
      </w:pPr>
    </w:p>
    <w:tbl>
      <w:tblPr>
        <w:tblW w:w="5139" w:type="pct"/>
        <w:tblLook w:val="0000" w:firstRow="0" w:lastRow="0" w:firstColumn="0" w:lastColumn="0" w:noHBand="0" w:noVBand="0"/>
      </w:tblPr>
      <w:tblGrid>
        <w:gridCol w:w="506"/>
        <w:gridCol w:w="3485"/>
        <w:gridCol w:w="2210"/>
        <w:gridCol w:w="1726"/>
        <w:gridCol w:w="1730"/>
      </w:tblGrid>
      <w:tr w:rsidR="00B61B18" w:rsidRPr="00207BE9" w14:paraId="4CCB377A" w14:textId="77777777" w:rsidTr="00207BE9">
        <w:trPr>
          <w:trHeight w:hRule="exact" w:val="48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BC44" w14:textId="77777777" w:rsidR="00B61B18" w:rsidRPr="00207BE9" w:rsidRDefault="00207BE9" w:rsidP="00E978E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7BE9">
              <w:rPr>
                <w:rFonts w:ascii="Times New Roman" w:hAnsi="Times New Roman" w:cs="Times New Roman"/>
                <w:sz w:val="18"/>
                <w:szCs w:val="20"/>
              </w:rPr>
              <w:t>L.p.</w:t>
            </w:r>
            <w:r w:rsidR="00B61B18" w:rsidRPr="00207BE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71AA" w14:textId="77777777" w:rsidR="00B61B18" w:rsidRPr="00207BE9" w:rsidRDefault="00B61B18" w:rsidP="00E978E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7BE9">
              <w:rPr>
                <w:rFonts w:ascii="Times New Roman" w:hAnsi="Times New Roman" w:cs="Times New Roman"/>
                <w:sz w:val="18"/>
                <w:szCs w:val="20"/>
              </w:rPr>
              <w:t>Wartość sprzedaż</w:t>
            </w:r>
            <w:r w:rsidR="00E875AD" w:rsidRPr="00207BE9">
              <w:rPr>
                <w:rFonts w:ascii="Times New Roman" w:hAnsi="Times New Roman" w:cs="Times New Roman"/>
                <w:sz w:val="18"/>
                <w:szCs w:val="20"/>
              </w:rPr>
              <w:t>y</w:t>
            </w:r>
            <w:r w:rsidRPr="00207BE9">
              <w:rPr>
                <w:rFonts w:ascii="Times New Roman" w:hAnsi="Times New Roman" w:cs="Times New Roman"/>
                <w:sz w:val="18"/>
                <w:szCs w:val="20"/>
              </w:rPr>
              <w:t xml:space="preserve"> poszczególnych napojów alkoholowych: 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756D" w14:textId="77777777" w:rsidR="00B61B18" w:rsidRPr="00207BE9" w:rsidRDefault="00B61B18" w:rsidP="00E978E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7BE9">
              <w:rPr>
                <w:rFonts w:ascii="Times New Roman" w:hAnsi="Times New Roman" w:cs="Times New Roman"/>
                <w:sz w:val="18"/>
                <w:szCs w:val="20"/>
              </w:rPr>
              <w:t xml:space="preserve">Wysokość opłaty: </w:t>
            </w:r>
          </w:p>
          <w:p w14:paraId="7DB2BB5F" w14:textId="77777777" w:rsidR="00E875AD" w:rsidRPr="00207BE9" w:rsidRDefault="00E875AD" w:rsidP="00E978E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61B18" w:rsidRPr="00207BE9" w14:paraId="1BCDB51C" w14:textId="77777777" w:rsidTr="00207BE9">
        <w:trPr>
          <w:trHeight w:hRule="exact" w:val="3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28DA" w14:textId="77777777" w:rsidR="00B61B18" w:rsidRPr="00207BE9" w:rsidRDefault="00207BE9" w:rsidP="00E978E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7BE9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EB64" w14:textId="77777777" w:rsidR="00B61B18" w:rsidRPr="00207BE9" w:rsidRDefault="00B61B18" w:rsidP="00E978E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7BE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A) do 4,5 % alkoholu oraz piwa: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3E03" w14:textId="77777777" w:rsidR="00B61B18" w:rsidRPr="00207BE9" w:rsidRDefault="00B61B18" w:rsidP="00E978E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1B18" w:rsidRPr="00207BE9" w14:paraId="79EC7024" w14:textId="77777777" w:rsidTr="00207BE9">
        <w:trPr>
          <w:trHeight w:hRule="exact" w:val="50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B99B" w14:textId="77777777" w:rsidR="00B61B18" w:rsidRPr="00207BE9" w:rsidRDefault="00207BE9" w:rsidP="00E978E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7BE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3F42" w14:textId="77777777" w:rsidR="00B61B18" w:rsidRPr="00207BE9" w:rsidRDefault="00B61B18" w:rsidP="00E978E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7BE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B) powyżej 4,5 % do 18 % alkoholu </w:t>
            </w:r>
            <w:r w:rsidR="00207BE9" w:rsidRPr="00207BE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                       </w:t>
            </w:r>
            <w:proofErr w:type="gramStart"/>
            <w:r w:rsidR="00207BE9" w:rsidRPr="00207BE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 </w:t>
            </w:r>
            <w:r w:rsidRPr="00207BE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(</w:t>
            </w:r>
            <w:proofErr w:type="gramEnd"/>
            <w:r w:rsidRPr="00207BE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z wyjątkiem piwa):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98D" w14:textId="77777777" w:rsidR="00B61B18" w:rsidRPr="00207BE9" w:rsidRDefault="00B61B18" w:rsidP="00E978E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61B18" w:rsidRPr="00207BE9" w14:paraId="5AC8D871" w14:textId="77777777" w:rsidTr="00207BE9">
        <w:trPr>
          <w:trHeight w:hRule="exact" w:val="3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FE93" w14:textId="77777777" w:rsidR="00B61B18" w:rsidRPr="00207BE9" w:rsidRDefault="00207BE9" w:rsidP="00E978E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7BE9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4405" w14:textId="77777777" w:rsidR="00B61B18" w:rsidRPr="00207BE9" w:rsidRDefault="00B61B18" w:rsidP="00E978E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07BE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C) powyżej 18 % alkoholu: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159D" w14:textId="77777777" w:rsidR="00B61B18" w:rsidRPr="00207BE9" w:rsidRDefault="00B61B18" w:rsidP="00E978E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207BE9" w:rsidRPr="00207BE9" w14:paraId="41FF2017" w14:textId="77777777" w:rsidTr="002E3BB5">
        <w:trPr>
          <w:trHeight w:hRule="exact" w:val="340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3E8E" w14:textId="77777777" w:rsidR="00207BE9" w:rsidRPr="00207BE9" w:rsidRDefault="00207BE9" w:rsidP="00207BE9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207BE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RAZEM: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C480" w14:textId="77777777" w:rsidR="00207BE9" w:rsidRPr="00207BE9" w:rsidRDefault="00207BE9" w:rsidP="00E978E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207BE9" w:rsidRPr="00207BE9" w14:paraId="62802DF8" w14:textId="77777777" w:rsidTr="002E3BB5">
        <w:trPr>
          <w:trHeight w:hRule="exact" w:val="340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F808" w14:textId="77777777" w:rsidR="00207BE9" w:rsidRPr="00207BE9" w:rsidRDefault="00207BE9" w:rsidP="00207BE9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207BE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WYSOKOŚĆ RAT: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3766" w14:textId="77777777" w:rsidR="00207BE9" w:rsidRPr="00101141" w:rsidRDefault="00207BE9" w:rsidP="00E978EF">
            <w:pPr>
              <w:pStyle w:val="Default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101141">
              <w:rPr>
                <w:rFonts w:ascii="Times New Roman" w:hAnsi="Times New Roman" w:cs="Times New Roman"/>
                <w:b/>
                <w:sz w:val="18"/>
                <w:szCs w:val="28"/>
              </w:rPr>
              <w:t>I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44DA" w14:textId="77777777" w:rsidR="00207BE9" w:rsidRPr="00101141" w:rsidRDefault="00207BE9" w:rsidP="00E978EF">
            <w:pPr>
              <w:pStyle w:val="Default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101141">
              <w:rPr>
                <w:rFonts w:ascii="Times New Roman" w:hAnsi="Times New Roman" w:cs="Times New Roman"/>
                <w:b/>
                <w:sz w:val="18"/>
                <w:szCs w:val="28"/>
              </w:rPr>
              <w:t>II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689D" w14:textId="77777777" w:rsidR="00207BE9" w:rsidRPr="00101141" w:rsidRDefault="00207BE9" w:rsidP="00E978EF">
            <w:pPr>
              <w:pStyle w:val="Default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101141">
              <w:rPr>
                <w:rFonts w:ascii="Times New Roman" w:hAnsi="Times New Roman" w:cs="Times New Roman"/>
                <w:b/>
                <w:sz w:val="18"/>
                <w:szCs w:val="28"/>
              </w:rPr>
              <w:t>III</w:t>
            </w:r>
          </w:p>
        </w:tc>
      </w:tr>
    </w:tbl>
    <w:p w14:paraId="6A706240" w14:textId="77777777" w:rsidR="00A70F56" w:rsidRPr="006537CE" w:rsidRDefault="00A70F56" w:rsidP="006D07BA">
      <w:pPr>
        <w:pStyle w:val="Default"/>
        <w:jc w:val="both"/>
        <w:rPr>
          <w:color w:val="auto"/>
          <w:sz w:val="20"/>
          <w:szCs w:val="20"/>
        </w:rPr>
      </w:pPr>
    </w:p>
    <w:sectPr w:rsidR="00A70F56" w:rsidRPr="006537CE" w:rsidSect="00FF1301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D3C1" w14:textId="77777777" w:rsidR="006769BB" w:rsidRDefault="006769BB" w:rsidP="00F41C92">
      <w:r>
        <w:separator/>
      </w:r>
    </w:p>
  </w:endnote>
  <w:endnote w:type="continuationSeparator" w:id="0">
    <w:p w14:paraId="010A960A" w14:textId="77777777" w:rsidR="006769BB" w:rsidRDefault="006769BB" w:rsidP="00F4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02AA" w14:textId="77777777" w:rsidR="006769BB" w:rsidRDefault="006769BB" w:rsidP="00F41C92">
      <w:r>
        <w:separator/>
      </w:r>
    </w:p>
  </w:footnote>
  <w:footnote w:type="continuationSeparator" w:id="0">
    <w:p w14:paraId="5972F07E" w14:textId="77777777" w:rsidR="006769BB" w:rsidRDefault="006769BB" w:rsidP="00F41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6DC4F3"/>
    <w:multiLevelType w:val="hybridMultilevel"/>
    <w:tmpl w:val="795C605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FF4A26"/>
    <w:multiLevelType w:val="multilevel"/>
    <w:tmpl w:val="BA84FE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30575"/>
    <w:multiLevelType w:val="multilevel"/>
    <w:tmpl w:val="725E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51566"/>
    <w:multiLevelType w:val="multilevel"/>
    <w:tmpl w:val="5134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C40101"/>
    <w:multiLevelType w:val="multilevel"/>
    <w:tmpl w:val="F26E1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Georgia" w:hAnsi="Georgia" w:hint="default"/>
        <w:sz w:val="16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E203E39"/>
    <w:multiLevelType w:val="multilevel"/>
    <w:tmpl w:val="C42C67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A330CA"/>
    <w:multiLevelType w:val="hybridMultilevel"/>
    <w:tmpl w:val="E9B20802"/>
    <w:lvl w:ilvl="0" w:tplc="773832B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B4700"/>
    <w:multiLevelType w:val="multilevel"/>
    <w:tmpl w:val="0E72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206686"/>
    <w:multiLevelType w:val="hybridMultilevel"/>
    <w:tmpl w:val="6F741C32"/>
    <w:lvl w:ilvl="0" w:tplc="2E5254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186651"/>
    <w:multiLevelType w:val="hybridMultilevel"/>
    <w:tmpl w:val="CEB6A0FC"/>
    <w:lvl w:ilvl="0" w:tplc="7D1AD27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E777D"/>
    <w:multiLevelType w:val="hybridMultilevel"/>
    <w:tmpl w:val="8DE4CAD0"/>
    <w:lvl w:ilvl="0" w:tplc="23DE6A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F15EE"/>
    <w:multiLevelType w:val="multilevel"/>
    <w:tmpl w:val="12722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4123589">
    <w:abstractNumId w:val="0"/>
  </w:num>
  <w:num w:numId="2" w16cid:durableId="1875536725">
    <w:abstractNumId w:val="10"/>
  </w:num>
  <w:num w:numId="3" w16cid:durableId="1950042795">
    <w:abstractNumId w:val="9"/>
  </w:num>
  <w:num w:numId="4" w16cid:durableId="1097403588">
    <w:abstractNumId w:val="8"/>
  </w:num>
  <w:num w:numId="5" w16cid:durableId="1394885578">
    <w:abstractNumId w:val="4"/>
  </w:num>
  <w:num w:numId="6" w16cid:durableId="624166578">
    <w:abstractNumId w:val="1"/>
  </w:num>
  <w:num w:numId="7" w16cid:durableId="526796501">
    <w:abstractNumId w:val="3"/>
  </w:num>
  <w:num w:numId="8" w16cid:durableId="1750226678">
    <w:abstractNumId w:val="5"/>
  </w:num>
  <w:num w:numId="9" w16cid:durableId="803084261">
    <w:abstractNumId w:val="7"/>
  </w:num>
  <w:num w:numId="10" w16cid:durableId="866987005">
    <w:abstractNumId w:val="2"/>
  </w:num>
  <w:num w:numId="11" w16cid:durableId="1200582980">
    <w:abstractNumId w:val="11"/>
  </w:num>
  <w:num w:numId="12" w16cid:durableId="955723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mailMerge>
    <w:mainDocumentType w:val="envelope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CC"/>
    <w:rsid w:val="00022573"/>
    <w:rsid w:val="000453A0"/>
    <w:rsid w:val="00050292"/>
    <w:rsid w:val="000C3061"/>
    <w:rsid w:val="000D02F7"/>
    <w:rsid w:val="000D25C8"/>
    <w:rsid w:val="000D6CF6"/>
    <w:rsid w:val="00101141"/>
    <w:rsid w:val="00117411"/>
    <w:rsid w:val="00121D77"/>
    <w:rsid w:val="00133204"/>
    <w:rsid w:val="001A196B"/>
    <w:rsid w:val="00207BE9"/>
    <w:rsid w:val="00220346"/>
    <w:rsid w:val="00253C9D"/>
    <w:rsid w:val="0029564E"/>
    <w:rsid w:val="002C79D6"/>
    <w:rsid w:val="002E287C"/>
    <w:rsid w:val="002E3BB5"/>
    <w:rsid w:val="002F713F"/>
    <w:rsid w:val="003222D7"/>
    <w:rsid w:val="0033590B"/>
    <w:rsid w:val="00336CA2"/>
    <w:rsid w:val="003A2CA5"/>
    <w:rsid w:val="003C46CC"/>
    <w:rsid w:val="003C5B91"/>
    <w:rsid w:val="004019F8"/>
    <w:rsid w:val="004562B7"/>
    <w:rsid w:val="004B5641"/>
    <w:rsid w:val="004C7CA5"/>
    <w:rsid w:val="004D5BF4"/>
    <w:rsid w:val="004D727C"/>
    <w:rsid w:val="004F74C2"/>
    <w:rsid w:val="00517E67"/>
    <w:rsid w:val="00523BBE"/>
    <w:rsid w:val="00523FAE"/>
    <w:rsid w:val="005344E1"/>
    <w:rsid w:val="00543D1B"/>
    <w:rsid w:val="005848AA"/>
    <w:rsid w:val="005A1C96"/>
    <w:rsid w:val="005A7439"/>
    <w:rsid w:val="0065121F"/>
    <w:rsid w:val="006537CE"/>
    <w:rsid w:val="006769BB"/>
    <w:rsid w:val="00691F0E"/>
    <w:rsid w:val="006972F3"/>
    <w:rsid w:val="006C6350"/>
    <w:rsid w:val="006D07BA"/>
    <w:rsid w:val="00734F56"/>
    <w:rsid w:val="007422CC"/>
    <w:rsid w:val="007527F1"/>
    <w:rsid w:val="007B7B56"/>
    <w:rsid w:val="008162DD"/>
    <w:rsid w:val="00851107"/>
    <w:rsid w:val="008B1D90"/>
    <w:rsid w:val="008E5470"/>
    <w:rsid w:val="009148C0"/>
    <w:rsid w:val="00924E5A"/>
    <w:rsid w:val="00947DF5"/>
    <w:rsid w:val="009810A8"/>
    <w:rsid w:val="009976A7"/>
    <w:rsid w:val="009E246C"/>
    <w:rsid w:val="009E660C"/>
    <w:rsid w:val="00A04F33"/>
    <w:rsid w:val="00A22D09"/>
    <w:rsid w:val="00A57EF8"/>
    <w:rsid w:val="00A65C5E"/>
    <w:rsid w:val="00A70F56"/>
    <w:rsid w:val="00A95469"/>
    <w:rsid w:val="00AA53C8"/>
    <w:rsid w:val="00AD6644"/>
    <w:rsid w:val="00AD67C5"/>
    <w:rsid w:val="00B165C0"/>
    <w:rsid w:val="00B31F6A"/>
    <w:rsid w:val="00B342F1"/>
    <w:rsid w:val="00B54402"/>
    <w:rsid w:val="00B61B18"/>
    <w:rsid w:val="00B76079"/>
    <w:rsid w:val="00BA5626"/>
    <w:rsid w:val="00C547EC"/>
    <w:rsid w:val="00C54F86"/>
    <w:rsid w:val="00CB3D57"/>
    <w:rsid w:val="00CD1EED"/>
    <w:rsid w:val="00D352B6"/>
    <w:rsid w:val="00D42657"/>
    <w:rsid w:val="00DB45D1"/>
    <w:rsid w:val="00E274F0"/>
    <w:rsid w:val="00E81C2B"/>
    <w:rsid w:val="00E875AD"/>
    <w:rsid w:val="00E978EF"/>
    <w:rsid w:val="00EA029B"/>
    <w:rsid w:val="00EB4CCB"/>
    <w:rsid w:val="00EE66FD"/>
    <w:rsid w:val="00F15A2A"/>
    <w:rsid w:val="00F41C92"/>
    <w:rsid w:val="00F56BF8"/>
    <w:rsid w:val="00F576AD"/>
    <w:rsid w:val="00F80EF1"/>
    <w:rsid w:val="00F811F7"/>
    <w:rsid w:val="00F9435A"/>
    <w:rsid w:val="00FC33F5"/>
    <w:rsid w:val="00FC7864"/>
    <w:rsid w:val="00FD4360"/>
    <w:rsid w:val="00FE1E5E"/>
    <w:rsid w:val="00FE60C5"/>
    <w:rsid w:val="00FF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22D4287"/>
  <w15:docId w15:val="{EFAA974E-5ED7-4AAB-978A-0C674125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0C5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C46C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3C46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46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3C46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1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C92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1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C92"/>
    <w:rPr>
      <w:lang w:eastAsia="en-US"/>
    </w:rPr>
  </w:style>
  <w:style w:type="paragraph" w:styleId="Akapitzlist">
    <w:name w:val="List Paragraph"/>
    <w:basedOn w:val="Normalny"/>
    <w:uiPriority w:val="34"/>
    <w:qFormat/>
    <w:rsid w:val="00FC7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EAB00-996E-4005-94BB-EA8E3182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Łochów, dnia ………………………</vt:lpstr>
    </vt:vector>
  </TitlesOfParts>
  <Company>Microsoft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Łochów, dnia ………………………</dc:title>
  <dc:subject/>
  <dc:creator>marek</dc:creator>
  <cp:keywords/>
  <dc:description/>
  <cp:lastModifiedBy>Małgorzata Gastoł</cp:lastModifiedBy>
  <cp:revision>4</cp:revision>
  <cp:lastPrinted>2023-10-31T09:39:00Z</cp:lastPrinted>
  <dcterms:created xsi:type="dcterms:W3CDTF">2023-10-31T09:37:00Z</dcterms:created>
  <dcterms:modified xsi:type="dcterms:W3CDTF">2023-12-12T13:02:00Z</dcterms:modified>
</cp:coreProperties>
</file>